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04BC" w:rsidRDefault="004804BC" w:rsidP="004804BC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804BC" w:rsidRDefault="004804BC" w:rsidP="004804BC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Default="00D2075B" w:rsidP="004804BC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4804BC" w:rsidRPr="009955F8" w:rsidRDefault="004804BC" w:rsidP="004804BC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4804BC" w:rsidRDefault="00334165" w:rsidP="004804BC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4804BC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04BC" w:rsidRPr="004804BC">
            <w:rPr>
              <w:rFonts w:ascii="Times New Roman" w:eastAsia="Arial Unicode MS" w:hAnsi="Times New Roman" w:cs="Times New Roman"/>
              <w:sz w:val="56"/>
              <w:szCs w:val="56"/>
            </w:rPr>
            <w:t>Сборка корпусов металлических судов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3762E8" w:rsidRDefault="003762E8" w:rsidP="003762E8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Организация Союз «Молодые профессионалы (</w:t>
      </w:r>
      <w:proofErr w:type="spellStart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672D7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4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5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5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6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6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12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12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13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13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14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15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15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16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17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17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17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19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19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19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20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20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22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24</w:t>
        </w:r>
        <w:r w:rsidR="00672D77">
          <w:rPr>
            <w:noProof/>
            <w:webHidden/>
          </w:rPr>
          <w:fldChar w:fldCharType="end"/>
        </w:r>
      </w:hyperlink>
    </w:p>
    <w:p w:rsidR="003934F8" w:rsidRDefault="007B31F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672D77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672D77">
          <w:rPr>
            <w:noProof/>
            <w:webHidden/>
          </w:rPr>
        </w:r>
        <w:r w:rsidR="00672D77">
          <w:rPr>
            <w:noProof/>
            <w:webHidden/>
          </w:rPr>
          <w:fldChar w:fldCharType="separate"/>
        </w:r>
        <w:r w:rsidR="004804BC">
          <w:rPr>
            <w:noProof/>
            <w:webHidden/>
          </w:rPr>
          <w:t>24</w:t>
        </w:r>
        <w:r w:rsidR="00672D77">
          <w:rPr>
            <w:noProof/>
            <w:webHidden/>
          </w:rPr>
          <w:fldChar w:fldCharType="end"/>
        </w:r>
      </w:hyperlink>
    </w:p>
    <w:p w:rsidR="003934F8" w:rsidRPr="006C58C8" w:rsidRDefault="003934F8" w:rsidP="006C58C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:rsidR="003934F8" w:rsidRDefault="007B31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/>
    </w:p>
    <w:p w:rsidR="00AA2B8A" w:rsidRDefault="00672D7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58C8" w:rsidRDefault="006C58C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7B31F7" w:rsidP="00BA2FDC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BA2FDC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7B31F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72CF5" w:rsidRDefault="00BA2FD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Сборка корпусов металлических судов(СКМС)</w:t>
      </w:r>
    </w:p>
    <w:p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0D7">
        <w:rPr>
          <w:rFonts w:ascii="Times New Roman" w:hAnsi="Times New Roman" w:cs="Times New Roman"/>
          <w:sz w:val="28"/>
          <w:szCs w:val="28"/>
        </w:rPr>
        <w:t>Сборщик корпусов металлических судов должен знать основные задачи и требования национальных (Российский морской регистр судоходства, Российский речной регистр) и ведущих иностранных (</w:t>
      </w:r>
      <w:r w:rsidR="00E210D7">
        <w:rPr>
          <w:rFonts w:ascii="Times New Roman" w:hAnsi="Times New Roman" w:cs="Times New Roman"/>
          <w:sz w:val="28"/>
          <w:szCs w:val="28"/>
          <w:lang w:val="en-US"/>
        </w:rPr>
        <w:t>Lloyd</w:t>
      </w:r>
      <w:r w:rsidR="00E210D7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Shipping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, </w:t>
      </w:r>
      <w:r w:rsidR="00E210D7">
        <w:rPr>
          <w:rFonts w:ascii="Times New Roman" w:hAnsi="Times New Roman" w:cs="Times New Roman"/>
          <w:sz w:val="28"/>
          <w:szCs w:val="28"/>
          <w:lang w:val="en-US"/>
        </w:rPr>
        <w:t>DNV</w:t>
      </w:r>
      <w:r w:rsidR="00E210D7" w:rsidRPr="00E210D7">
        <w:rPr>
          <w:rFonts w:ascii="Times New Roman" w:hAnsi="Times New Roman" w:cs="Times New Roman"/>
          <w:sz w:val="28"/>
          <w:szCs w:val="28"/>
        </w:rPr>
        <w:t xml:space="preserve"> </w:t>
      </w:r>
      <w:r w:rsidR="00E210D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E2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Bureau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Veritas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0D7">
        <w:rPr>
          <w:rFonts w:ascii="Times New Roman" w:hAnsi="Times New Roman" w:cs="Times New Roman"/>
          <w:sz w:val="28"/>
          <w:szCs w:val="28"/>
        </w:rPr>
        <w:t>bureau</w:t>
      </w:r>
      <w:proofErr w:type="spellEnd"/>
      <w:r w:rsidR="00912C6F" w:rsidRPr="00912C6F">
        <w:rPr>
          <w:rFonts w:ascii="Times New Roman" w:hAnsi="Times New Roman" w:cs="Times New Roman"/>
          <w:sz w:val="28"/>
          <w:szCs w:val="28"/>
        </w:rPr>
        <w:t xml:space="preserve"> </w:t>
      </w:r>
      <w:r w:rsidR="00912C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12C6F" w:rsidRPr="00912C6F">
        <w:rPr>
          <w:rFonts w:ascii="Times New Roman" w:hAnsi="Times New Roman" w:cs="Times New Roman"/>
          <w:sz w:val="28"/>
          <w:szCs w:val="28"/>
        </w:rPr>
        <w:t xml:space="preserve"> </w:t>
      </w:r>
      <w:r w:rsidR="00912C6F">
        <w:rPr>
          <w:rFonts w:ascii="Times New Roman" w:hAnsi="Times New Roman" w:cs="Times New Roman"/>
          <w:sz w:val="28"/>
          <w:szCs w:val="28"/>
          <w:lang w:val="en-US"/>
        </w:rPr>
        <w:t>shipping</w:t>
      </w:r>
      <w:r w:rsidR="00912C6F">
        <w:rPr>
          <w:rFonts w:ascii="Times New Roman" w:hAnsi="Times New Roman" w:cs="Times New Roman"/>
          <w:sz w:val="28"/>
          <w:szCs w:val="28"/>
        </w:rPr>
        <w:t>)</w:t>
      </w:r>
      <w:r w:rsidR="00E210D7">
        <w:rPr>
          <w:rFonts w:ascii="Times New Roman" w:hAnsi="Times New Roman" w:cs="Times New Roman"/>
          <w:sz w:val="28"/>
          <w:szCs w:val="28"/>
        </w:rPr>
        <w:t xml:space="preserve"> классификационных обществ. </w:t>
      </w:r>
      <w:r w:rsidR="00B72CF5" w:rsidRPr="00B72CF5">
        <w:rPr>
          <w:rFonts w:ascii="Times New Roman" w:hAnsi="Times New Roman"/>
          <w:sz w:val="28"/>
        </w:rPr>
        <w:t xml:space="preserve">Работнику </w:t>
      </w:r>
      <w:proofErr w:type="gramStart"/>
      <w:r w:rsidR="00B72CF5" w:rsidRPr="00B72CF5">
        <w:rPr>
          <w:rFonts w:ascii="Times New Roman" w:hAnsi="Times New Roman"/>
          <w:sz w:val="28"/>
        </w:rPr>
        <w:t>компетенции  необходимо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 интерпретировать  чертежи </w:t>
      </w:r>
      <w:r w:rsidR="00E31334">
        <w:rPr>
          <w:rFonts w:ascii="Times New Roman" w:hAnsi="Times New Roman"/>
          <w:sz w:val="28"/>
        </w:rPr>
        <w:t xml:space="preserve">и </w:t>
      </w:r>
      <w:proofErr w:type="spellStart"/>
      <w:r w:rsidR="00E31334">
        <w:rPr>
          <w:rFonts w:ascii="Times New Roman" w:hAnsi="Times New Roman"/>
          <w:sz w:val="28"/>
        </w:rPr>
        <w:t>плазово</w:t>
      </w:r>
      <w:proofErr w:type="spellEnd"/>
      <w:r w:rsidR="00E31334">
        <w:rPr>
          <w:rFonts w:ascii="Times New Roman" w:hAnsi="Times New Roman"/>
          <w:sz w:val="28"/>
        </w:rPr>
        <w:t>-техн</w:t>
      </w:r>
      <w:r w:rsidR="00621656">
        <w:rPr>
          <w:rFonts w:ascii="Times New Roman" w:hAnsi="Times New Roman"/>
          <w:sz w:val="28"/>
        </w:rPr>
        <w:t>ологическую</w:t>
      </w:r>
      <w:r w:rsidR="00E31334">
        <w:rPr>
          <w:rFonts w:ascii="Times New Roman" w:hAnsi="Times New Roman"/>
          <w:sz w:val="28"/>
        </w:rPr>
        <w:t xml:space="preserve"> документацию</w:t>
      </w:r>
      <w:r w:rsidR="00621656">
        <w:rPr>
          <w:rFonts w:ascii="Times New Roman" w:hAnsi="Times New Roman"/>
          <w:sz w:val="28"/>
        </w:rPr>
        <w:t xml:space="preserve"> </w:t>
      </w:r>
      <w:r w:rsidR="00E31334">
        <w:rPr>
          <w:rFonts w:ascii="Times New Roman" w:hAnsi="Times New Roman"/>
          <w:sz w:val="28"/>
        </w:rPr>
        <w:t>как</w:t>
      </w:r>
      <w:r w:rsidR="00621656">
        <w:rPr>
          <w:rFonts w:ascii="Times New Roman" w:hAnsi="Times New Roman"/>
          <w:sz w:val="28"/>
        </w:rPr>
        <w:t xml:space="preserve"> в цифровом виде(</w:t>
      </w:r>
      <w:r w:rsidR="00621656">
        <w:rPr>
          <w:rFonts w:ascii="Times New Roman" w:hAnsi="Times New Roman"/>
          <w:sz w:val="28"/>
          <w:lang w:val="en-US"/>
        </w:rPr>
        <w:t>CAD</w:t>
      </w:r>
      <w:r w:rsidR="00621656" w:rsidRPr="00621656">
        <w:rPr>
          <w:rFonts w:ascii="Times New Roman" w:hAnsi="Times New Roman"/>
          <w:sz w:val="28"/>
        </w:rPr>
        <w:t>/</w:t>
      </w:r>
      <w:r w:rsidR="00621656">
        <w:rPr>
          <w:rFonts w:ascii="Times New Roman" w:hAnsi="Times New Roman"/>
          <w:sz w:val="28"/>
          <w:lang w:val="en-US"/>
        </w:rPr>
        <w:t>CAM</w:t>
      </w:r>
      <w:r w:rsidR="00621656">
        <w:rPr>
          <w:rFonts w:ascii="Times New Roman" w:hAnsi="Times New Roman"/>
          <w:sz w:val="28"/>
        </w:rPr>
        <w:t>), так и на бумажном носителе</w:t>
      </w:r>
      <w:r w:rsidR="000B677A">
        <w:rPr>
          <w:rFonts w:ascii="Times New Roman" w:hAnsi="Times New Roman"/>
          <w:sz w:val="28"/>
        </w:rPr>
        <w:t xml:space="preserve">. </w:t>
      </w:r>
      <w:r w:rsidR="0011710B">
        <w:rPr>
          <w:rFonts w:ascii="Times New Roman" w:hAnsi="Times New Roman"/>
          <w:sz w:val="28"/>
        </w:rPr>
        <w:t>Знать технологию изготовления днищевых, бортовых, палубных секций</w:t>
      </w:r>
      <w:r w:rsidR="00A90720">
        <w:rPr>
          <w:rFonts w:ascii="Times New Roman" w:hAnsi="Times New Roman"/>
          <w:sz w:val="28"/>
        </w:rPr>
        <w:t xml:space="preserve"> и оконечностей, а </w:t>
      </w:r>
      <w:proofErr w:type="gramStart"/>
      <w:r w:rsidR="00A90720">
        <w:rPr>
          <w:rFonts w:ascii="Times New Roman" w:hAnsi="Times New Roman"/>
          <w:sz w:val="28"/>
        </w:rPr>
        <w:t>так же</w:t>
      </w:r>
      <w:proofErr w:type="gramEnd"/>
      <w:r w:rsidR="00A90720">
        <w:rPr>
          <w:rFonts w:ascii="Times New Roman" w:hAnsi="Times New Roman"/>
          <w:sz w:val="28"/>
        </w:rPr>
        <w:t xml:space="preserve"> производить их монтаж при формировании корпуса.</w:t>
      </w:r>
      <w:r w:rsidR="0011710B">
        <w:rPr>
          <w:rFonts w:ascii="Times New Roman" w:hAnsi="Times New Roman"/>
          <w:sz w:val="28"/>
        </w:rPr>
        <w:t xml:space="preserve"> И</w:t>
      </w:r>
      <w:r w:rsidR="00B72CF5" w:rsidRPr="00B72CF5">
        <w:rPr>
          <w:rFonts w:ascii="Times New Roman" w:hAnsi="Times New Roman"/>
          <w:sz w:val="28"/>
        </w:rPr>
        <w:t xml:space="preserve">зготавливать из металла </w:t>
      </w:r>
      <w:r w:rsidR="000B677A">
        <w:rPr>
          <w:rFonts w:ascii="Times New Roman" w:hAnsi="Times New Roman"/>
          <w:sz w:val="28"/>
        </w:rPr>
        <w:t xml:space="preserve">различных </w:t>
      </w:r>
      <w:proofErr w:type="gramStart"/>
      <w:r w:rsidR="000B677A">
        <w:rPr>
          <w:rFonts w:ascii="Times New Roman" w:hAnsi="Times New Roman"/>
          <w:sz w:val="28"/>
        </w:rPr>
        <w:t>толщин(</w:t>
      </w:r>
      <w:proofErr w:type="gramEnd"/>
      <w:r w:rsidR="000B677A">
        <w:rPr>
          <w:rFonts w:ascii="Times New Roman" w:hAnsi="Times New Roman"/>
          <w:sz w:val="28"/>
        </w:rPr>
        <w:t xml:space="preserve">5-60 мм) </w:t>
      </w:r>
      <w:r w:rsidR="00B72CF5" w:rsidRPr="00B72CF5">
        <w:rPr>
          <w:rFonts w:ascii="Times New Roman" w:hAnsi="Times New Roman"/>
          <w:sz w:val="28"/>
        </w:rPr>
        <w:t xml:space="preserve">сложные формы </w:t>
      </w:r>
      <w:r w:rsidR="0011710B">
        <w:rPr>
          <w:rFonts w:ascii="Times New Roman" w:hAnsi="Times New Roman"/>
          <w:sz w:val="28"/>
        </w:rPr>
        <w:t xml:space="preserve">деталей, узлов, подсекций, секций, фундаментов </w:t>
      </w:r>
      <w:r w:rsidR="00B72CF5" w:rsidRPr="00B72CF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осуществлять </w:t>
      </w:r>
      <w:r w:rsidR="00763718">
        <w:rPr>
          <w:rFonts w:ascii="Times New Roman" w:hAnsi="Times New Roman"/>
          <w:sz w:val="28"/>
        </w:rPr>
        <w:t xml:space="preserve">газопламенную резку, </w:t>
      </w:r>
      <w:r w:rsidR="00B72CF5" w:rsidRPr="00B72CF5">
        <w:rPr>
          <w:rFonts w:ascii="Times New Roman" w:hAnsi="Times New Roman"/>
          <w:sz w:val="28"/>
        </w:rPr>
        <w:t>сборку</w:t>
      </w:r>
      <w:r w:rsidR="000B677A">
        <w:rPr>
          <w:rFonts w:ascii="Times New Roman" w:hAnsi="Times New Roman"/>
          <w:sz w:val="28"/>
        </w:rPr>
        <w:t>, сварку и зачистку</w:t>
      </w:r>
      <w:r w:rsidR="00B72CF5" w:rsidRPr="00B72CF5">
        <w:rPr>
          <w:rFonts w:ascii="Times New Roman" w:hAnsi="Times New Roman"/>
          <w:sz w:val="28"/>
        </w:rPr>
        <w:t xml:space="preserve">  как вручную, так и м</w:t>
      </w:r>
      <w:r w:rsidR="000B677A">
        <w:rPr>
          <w:rFonts w:ascii="Times New Roman" w:hAnsi="Times New Roman"/>
          <w:sz w:val="28"/>
        </w:rPr>
        <w:t>еханизированным</w:t>
      </w:r>
      <w:r w:rsidR="00B72CF5" w:rsidRPr="00B72CF5">
        <w:rPr>
          <w:rFonts w:ascii="Times New Roman" w:hAnsi="Times New Roman"/>
          <w:sz w:val="28"/>
        </w:rPr>
        <w:t xml:space="preserve"> способом. Участник рабо</w:t>
      </w:r>
      <w:r w:rsidR="00621656">
        <w:rPr>
          <w:rFonts w:ascii="Times New Roman" w:hAnsi="Times New Roman"/>
          <w:sz w:val="28"/>
        </w:rPr>
        <w:t>тает   с различными материалами</w:t>
      </w:r>
      <w:r w:rsidR="00B72CF5" w:rsidRPr="00B72CF5">
        <w:rPr>
          <w:rFonts w:ascii="Times New Roman" w:hAnsi="Times New Roman"/>
          <w:sz w:val="28"/>
        </w:rPr>
        <w:t xml:space="preserve">, в том числе </w:t>
      </w:r>
      <w:r w:rsidR="00366616">
        <w:rPr>
          <w:rFonts w:ascii="Times New Roman" w:hAnsi="Times New Roman"/>
          <w:sz w:val="28"/>
        </w:rPr>
        <w:t>с конструкционными</w:t>
      </w:r>
      <w:r w:rsidR="00B613EC">
        <w:rPr>
          <w:rFonts w:ascii="Times New Roman" w:hAnsi="Times New Roman"/>
          <w:sz w:val="28"/>
        </w:rPr>
        <w:t xml:space="preserve"> </w:t>
      </w:r>
      <w:r w:rsidR="00366616">
        <w:rPr>
          <w:rFonts w:ascii="Times New Roman" w:hAnsi="Times New Roman"/>
          <w:sz w:val="28"/>
        </w:rPr>
        <w:t>и высокопрочными</w:t>
      </w:r>
      <w:r w:rsidR="00B613EC">
        <w:rPr>
          <w:rFonts w:ascii="Times New Roman" w:hAnsi="Times New Roman"/>
          <w:sz w:val="28"/>
        </w:rPr>
        <w:t xml:space="preserve"> </w:t>
      </w:r>
      <w:r w:rsidR="00366616">
        <w:rPr>
          <w:rFonts w:ascii="Times New Roman" w:hAnsi="Times New Roman"/>
          <w:sz w:val="28"/>
        </w:rPr>
        <w:t>сталями</w:t>
      </w:r>
      <w:r w:rsidR="00B613EC">
        <w:rPr>
          <w:rFonts w:ascii="Times New Roman" w:hAnsi="Times New Roman"/>
          <w:sz w:val="28"/>
        </w:rPr>
        <w:t xml:space="preserve"> в виде листов и профиля </w:t>
      </w:r>
      <w:r w:rsidR="00B72CF5" w:rsidRPr="00B72CF5">
        <w:rPr>
          <w:rFonts w:ascii="Times New Roman" w:hAnsi="Times New Roman"/>
          <w:sz w:val="28"/>
        </w:rPr>
        <w:t xml:space="preserve">и поэтому должен </w:t>
      </w:r>
      <w:proofErr w:type="gramStart"/>
      <w:r w:rsidR="00B72CF5" w:rsidRPr="00B72CF5">
        <w:rPr>
          <w:rFonts w:ascii="Times New Roman" w:hAnsi="Times New Roman"/>
          <w:sz w:val="28"/>
        </w:rPr>
        <w:t xml:space="preserve">понимать  </w:t>
      </w:r>
      <w:r w:rsidR="00B613EC">
        <w:rPr>
          <w:rFonts w:ascii="Times New Roman" w:hAnsi="Times New Roman"/>
          <w:sz w:val="28"/>
        </w:rPr>
        <w:t>способы</w:t>
      </w:r>
      <w:proofErr w:type="gramEnd"/>
      <w:r w:rsidR="00B613EC">
        <w:rPr>
          <w:rFonts w:ascii="Times New Roman" w:hAnsi="Times New Roman"/>
          <w:sz w:val="28"/>
        </w:rPr>
        <w:t xml:space="preserve">  резки, присоединения, крепления и приварки</w:t>
      </w:r>
      <w:r w:rsidR="00B72CF5" w:rsidRPr="00B72CF5">
        <w:rPr>
          <w:rFonts w:ascii="Times New Roman" w:hAnsi="Times New Roman"/>
          <w:sz w:val="28"/>
        </w:rPr>
        <w:t xml:space="preserve">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</w:t>
      </w:r>
      <w:proofErr w:type="gramStart"/>
      <w:r w:rsidR="00B72CF5" w:rsidRPr="00B72CF5">
        <w:rPr>
          <w:rFonts w:ascii="Times New Roman" w:hAnsi="Times New Roman"/>
          <w:sz w:val="28"/>
        </w:rPr>
        <w:t>компетенции  необходимо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 знать и уметь использовать </w:t>
      </w:r>
      <w:r w:rsidR="00366616">
        <w:rPr>
          <w:rFonts w:ascii="Times New Roman" w:hAnsi="Times New Roman"/>
          <w:sz w:val="28"/>
        </w:rPr>
        <w:t xml:space="preserve">технологическую оснастку, </w:t>
      </w:r>
      <w:r w:rsidR="00B72CF5" w:rsidRPr="00B72CF5">
        <w:rPr>
          <w:rFonts w:ascii="Times New Roman" w:hAnsi="Times New Roman"/>
          <w:sz w:val="28"/>
        </w:rPr>
        <w:t xml:space="preserve">инструменты, </w:t>
      </w:r>
      <w:r>
        <w:rPr>
          <w:rFonts w:ascii="Times New Roman" w:hAnsi="Times New Roman"/>
          <w:sz w:val="28"/>
        </w:rPr>
        <w:t>электроинструменты</w:t>
      </w:r>
      <w:r w:rsidR="00366616">
        <w:rPr>
          <w:rFonts w:ascii="Times New Roman" w:hAnsi="Times New Roman"/>
          <w:sz w:val="28"/>
        </w:rPr>
        <w:t>, сварочное</w:t>
      </w:r>
      <w:r w:rsidR="00A90720">
        <w:rPr>
          <w:rFonts w:ascii="Times New Roman" w:hAnsi="Times New Roman"/>
          <w:sz w:val="28"/>
        </w:rPr>
        <w:t xml:space="preserve"> </w:t>
      </w:r>
      <w:r w:rsidR="00366616">
        <w:rPr>
          <w:rFonts w:ascii="Times New Roman" w:hAnsi="Times New Roman"/>
          <w:sz w:val="28"/>
        </w:rPr>
        <w:t>и грузоподъемное оборудование, а</w:t>
      </w:r>
      <w:r>
        <w:rPr>
          <w:rFonts w:ascii="Times New Roman" w:hAnsi="Times New Roman"/>
          <w:sz w:val="28"/>
        </w:rPr>
        <w:t xml:space="preserve"> </w:t>
      </w:r>
      <w:r w:rsidR="00366616">
        <w:rPr>
          <w:rFonts w:ascii="Times New Roman" w:hAnsi="Times New Roman"/>
          <w:sz w:val="28"/>
        </w:rPr>
        <w:t>так же приборы и средства для проведения промышленных измерений</w:t>
      </w:r>
      <w:r w:rsidR="00B72CF5" w:rsidRPr="00B72CF5">
        <w:rPr>
          <w:rFonts w:ascii="Times New Roman" w:hAnsi="Times New Roman"/>
          <w:sz w:val="28"/>
        </w:rPr>
        <w:t xml:space="preserve">. </w:t>
      </w:r>
    </w:p>
    <w:p w:rsidR="00B72CF5" w:rsidRDefault="00B72CF5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proofErr w:type="gramStart"/>
      <w:r w:rsidR="004E552A" w:rsidRPr="00DD774B">
        <w:rPr>
          <w:rFonts w:ascii="Times New Roman" w:hAnsi="Times New Roman"/>
          <w:sz w:val="28"/>
        </w:rPr>
        <w:t>компетенции  необходимо</w:t>
      </w:r>
      <w:proofErr w:type="gramEnd"/>
      <w:r w:rsidR="004E552A" w:rsidRPr="00DD774B">
        <w:rPr>
          <w:rFonts w:ascii="Times New Roman" w:hAnsi="Times New Roman"/>
          <w:sz w:val="28"/>
        </w:rPr>
        <w:t xml:space="preserve">  </w:t>
      </w:r>
      <w:r w:rsidRPr="00DD774B">
        <w:rPr>
          <w:rFonts w:ascii="Times New Roman" w:hAnsi="Times New Roman"/>
          <w:sz w:val="28"/>
        </w:rPr>
        <w:t xml:space="preserve"> </w:t>
      </w:r>
      <w:r w:rsidR="00A90720">
        <w:rPr>
          <w:rFonts w:ascii="Times New Roman" w:hAnsi="Times New Roman"/>
          <w:sz w:val="28"/>
        </w:rPr>
        <w:t>знать последовательность операций при изготовлении различных частей корпуса судна, а так же собрать</w:t>
      </w:r>
      <w:r w:rsidRPr="00DD774B">
        <w:rPr>
          <w:rFonts w:ascii="Times New Roman" w:hAnsi="Times New Roman"/>
          <w:sz w:val="28"/>
        </w:rPr>
        <w:t xml:space="preserve"> изделие</w:t>
      </w:r>
      <w:r w:rsidR="00A90720">
        <w:rPr>
          <w:rFonts w:ascii="Times New Roman" w:hAnsi="Times New Roman"/>
          <w:sz w:val="28"/>
        </w:rPr>
        <w:t>(конструктивный узел, подсекция, либо фундамент под оборудование)</w:t>
      </w:r>
      <w:r w:rsidRPr="00DD774B">
        <w:rPr>
          <w:rFonts w:ascii="Times New Roman" w:hAnsi="Times New Roman"/>
          <w:sz w:val="28"/>
        </w:rPr>
        <w:t xml:space="preserve"> и  произвести </w:t>
      </w:r>
      <w:r w:rsidR="00A90720">
        <w:rPr>
          <w:rFonts w:ascii="Times New Roman" w:hAnsi="Times New Roman"/>
          <w:sz w:val="28"/>
        </w:rPr>
        <w:t>размерный контроль</w:t>
      </w:r>
      <w:r w:rsidRPr="00DD774B">
        <w:rPr>
          <w:rFonts w:ascii="Times New Roman" w:hAnsi="Times New Roman"/>
          <w:sz w:val="28"/>
        </w:rPr>
        <w:t>.</w:t>
      </w:r>
      <w:r w:rsidR="00621656">
        <w:rPr>
          <w:rFonts w:ascii="Times New Roman" w:hAnsi="Times New Roman"/>
          <w:sz w:val="28"/>
        </w:rPr>
        <w:t xml:space="preserve"> </w:t>
      </w:r>
    </w:p>
    <w:p w:rsidR="00DE39D8" w:rsidRDefault="002473D8" w:rsidP="002473D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1.1.3. Область применения.</w:t>
      </w:r>
    </w:p>
    <w:p w:rsidR="002473D8" w:rsidRPr="002473D8" w:rsidRDefault="002473D8" w:rsidP="00247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20"/>
          <w:rFonts w:ascii="Times New Roman" w:eastAsiaTheme="minorHAnsi" w:hAnsi="Times New Roman"/>
          <w:b w:val="0"/>
          <w:lang w:val="ru-RU"/>
        </w:rPr>
        <w:t xml:space="preserve">          Сборщики корпусов металлических судов работают на судостроительных и судоремонтных предприятиях, как на гражданских, так и на верфях военно-промышленного комплекса. 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</w:t>
      </w:r>
      <w:r w:rsidR="00315D08">
        <w:rPr>
          <w:rFonts w:ascii="Times New Roman" w:hAnsi="Times New Roman" w:cs="Times New Roman"/>
          <w:sz w:val="28"/>
          <w:szCs w:val="28"/>
        </w:rPr>
        <w:t>м документе</w:t>
      </w:r>
    </w:p>
    <w:p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315D0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охраны труда, пожарной безопасности и экологии</w:t>
      </w:r>
    </w:p>
    <w:p w:rsidR="00296173" w:rsidRDefault="000F0A3F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Критериями оценки</w:t>
      </w:r>
      <w:r w:rsidR="00296173">
        <w:rPr>
          <w:rFonts w:ascii="Times New Roman" w:hAnsi="Times New Roman" w:cs="Times New Roman"/>
          <w:sz w:val="28"/>
          <w:szCs w:val="28"/>
        </w:rPr>
        <w:t>.</w:t>
      </w:r>
    </w:p>
    <w:p w:rsidR="00315D08" w:rsidRPr="009955F8" w:rsidRDefault="00315D08" w:rsidP="00315D08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9"/>
        <w:gridCol w:w="7643"/>
        <w:gridCol w:w="1457"/>
      </w:tblGrid>
      <w:tr w:rsidR="00DE39D8" w:rsidRPr="009955F8" w:rsidTr="00FA71CD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FA71CD">
        <w:tc>
          <w:tcPr>
            <w:tcW w:w="50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DE39D8" w:rsidRPr="00C0777A" w:rsidRDefault="000F0A3F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6A56FC">
              <w:rPr>
                <w:b/>
                <w:bCs/>
                <w:sz w:val="28"/>
                <w:szCs w:val="28"/>
              </w:rPr>
              <w:t xml:space="preserve">рганизация работы 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FA71CD">
        <w:tc>
          <w:tcPr>
            <w:tcW w:w="50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 w:rsidR="00CA09CB">
              <w:rPr>
                <w:bCs/>
                <w:sz w:val="28"/>
                <w:szCs w:val="28"/>
              </w:rPr>
              <w:t>КМС</w:t>
            </w:r>
            <w:r>
              <w:rPr>
                <w:bCs/>
                <w:sz w:val="28"/>
                <w:szCs w:val="28"/>
              </w:rPr>
              <w:t xml:space="preserve"> должен знать и понимать: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</w:t>
            </w:r>
            <w:r w:rsidR="00CA09CB">
              <w:rPr>
                <w:sz w:val="28"/>
                <w:szCs w:val="28"/>
              </w:rPr>
              <w:t xml:space="preserve">и экологии, </w:t>
            </w:r>
            <w:r w:rsidR="00A04F4E">
              <w:rPr>
                <w:sz w:val="28"/>
                <w:szCs w:val="28"/>
              </w:rPr>
              <w:t xml:space="preserve">используемые </w:t>
            </w:r>
            <w:proofErr w:type="gramStart"/>
            <w:r w:rsidR="00A04F4E">
              <w:rPr>
                <w:sz w:val="28"/>
                <w:szCs w:val="28"/>
              </w:rPr>
              <w:t xml:space="preserve">в  </w:t>
            </w:r>
            <w:r w:rsidR="00CA09CB">
              <w:rPr>
                <w:sz w:val="28"/>
                <w:szCs w:val="28"/>
              </w:rPr>
              <w:t>судостроении</w:t>
            </w:r>
            <w:proofErr w:type="gramEnd"/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Технологическ</w:t>
            </w:r>
            <w:r w:rsidR="00CA09CB">
              <w:rPr>
                <w:sz w:val="28"/>
                <w:szCs w:val="28"/>
              </w:rPr>
              <w:t xml:space="preserve">ие операции и их </w:t>
            </w:r>
            <w:proofErr w:type="gramStart"/>
            <w:r w:rsidR="00CA09CB">
              <w:rPr>
                <w:sz w:val="28"/>
                <w:szCs w:val="28"/>
              </w:rPr>
              <w:t xml:space="preserve">последовательность </w:t>
            </w:r>
            <w:r w:rsidR="00296173">
              <w:rPr>
                <w:sz w:val="28"/>
                <w:szCs w:val="28"/>
              </w:rPr>
              <w:t>;</w:t>
            </w:r>
            <w:proofErr w:type="gramEnd"/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Процедуры утилизации отрезков, стружки, использованных чистящих средств </w:t>
            </w:r>
            <w:proofErr w:type="gramStart"/>
            <w:r w:rsidRPr="00E523DB">
              <w:rPr>
                <w:sz w:val="28"/>
                <w:szCs w:val="28"/>
              </w:rPr>
              <w:t>и  чистящих</w:t>
            </w:r>
            <w:proofErr w:type="gramEnd"/>
            <w:r w:rsidRPr="00E523DB">
              <w:rPr>
                <w:sz w:val="28"/>
                <w:szCs w:val="28"/>
              </w:rPr>
              <w:t xml:space="preserve">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Использование простых математических формул для вычисления дополнительных измерений, проверка точности и оценки количества обязательного материала 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:rsidR="00DE39D8" w:rsidRPr="00CA09CB" w:rsidRDefault="006A56FC" w:rsidP="00CA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</w:t>
            </w:r>
            <w:r w:rsidR="00CA09CB">
              <w:rPr>
                <w:sz w:val="28"/>
                <w:szCs w:val="28"/>
              </w:rPr>
              <w:t>припусков, к</w:t>
            </w:r>
            <w:r w:rsidRPr="00B10712">
              <w:rPr>
                <w:sz w:val="28"/>
                <w:szCs w:val="28"/>
              </w:rPr>
              <w:t xml:space="preserve">оличества расходуемого </w:t>
            </w:r>
            <w:r w:rsidR="00CA09CB">
              <w:rPr>
                <w:sz w:val="28"/>
                <w:szCs w:val="28"/>
              </w:rPr>
              <w:t>материала и завершения размеров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A71CD">
        <w:tc>
          <w:tcPr>
            <w:tcW w:w="50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6A56FC" w:rsidRPr="0009275E" w:rsidRDefault="006A56FC" w:rsidP="006A56FC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r w:rsidR="00CA09CB">
              <w:rPr>
                <w:bCs/>
                <w:sz w:val="28"/>
                <w:szCs w:val="28"/>
              </w:rPr>
              <w:t>КМС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должен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9275E">
              <w:rPr>
                <w:sz w:val="28"/>
                <w:szCs w:val="28"/>
              </w:rPr>
              <w:t>уметь: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</w:t>
            </w:r>
            <w:r w:rsidR="00CA09CB">
              <w:rPr>
                <w:sz w:val="28"/>
                <w:szCs w:val="28"/>
              </w:rPr>
              <w:t>авливать материал для разметки, сборки и сварки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</w:t>
            </w:r>
            <w:r w:rsidR="00CA09CB">
              <w:rPr>
                <w:sz w:val="28"/>
                <w:szCs w:val="28"/>
              </w:rPr>
              <w:t>я использования детали, узлы, подсекции и оснастку</w:t>
            </w:r>
            <w:r w:rsidRPr="00B10712">
              <w:rPr>
                <w:sz w:val="28"/>
                <w:szCs w:val="28"/>
              </w:rPr>
              <w:t>)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:rsidR="00CA09CB" w:rsidRPr="00B10712" w:rsidRDefault="00CA09CB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</w:t>
            </w:r>
            <w:r>
              <w:rPr>
                <w:sz w:val="28"/>
                <w:szCs w:val="28"/>
              </w:rPr>
              <w:t>заданных временных промежутках</w:t>
            </w:r>
          </w:p>
          <w:p w:rsidR="00DE39D8" w:rsidRPr="00ED18F9" w:rsidRDefault="00DE39D8" w:rsidP="00CA09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A71CD">
        <w:tc>
          <w:tcPr>
            <w:tcW w:w="50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DE39D8" w:rsidRPr="00ED18F9" w:rsidRDefault="006A56FC" w:rsidP="00CA09C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 xml:space="preserve">Разработка </w:t>
            </w:r>
            <w:r w:rsidR="00CA09CB">
              <w:rPr>
                <w:b/>
                <w:sz w:val="32"/>
                <w:szCs w:val="32"/>
              </w:rPr>
              <w:t>пооперационной технологии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5C0ECD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 w:rsidR="00CA09CB">
              <w:rPr>
                <w:bCs/>
                <w:sz w:val="28"/>
                <w:szCs w:val="28"/>
              </w:rPr>
              <w:t>КМС</w:t>
            </w:r>
            <w:r w:rsidRPr="00ED18F9">
              <w:rPr>
                <w:bCs/>
                <w:sz w:val="28"/>
                <w:szCs w:val="28"/>
              </w:rPr>
              <w:t xml:space="preserve"> должен знать и понимать:</w:t>
            </w:r>
          </w:p>
          <w:p w:rsidR="006A56FC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1575E3">
              <w:rPr>
                <w:sz w:val="28"/>
                <w:szCs w:val="24"/>
              </w:rPr>
              <w:t>Последовательность технологических операций при изготовлении секций днища, бортов, палуб, переборок</w:t>
            </w:r>
            <w:r w:rsidR="0091679D">
              <w:rPr>
                <w:sz w:val="28"/>
                <w:szCs w:val="24"/>
              </w:rPr>
              <w:t>, настилов</w:t>
            </w:r>
            <w:r w:rsidR="001575E3">
              <w:rPr>
                <w:sz w:val="28"/>
                <w:szCs w:val="24"/>
              </w:rPr>
              <w:t xml:space="preserve"> и оконечностей</w:t>
            </w:r>
          </w:p>
          <w:p w:rsidR="001575E3" w:rsidRDefault="001575E3" w:rsidP="006A56F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Последовательность монтажа секций и фундаментов</w:t>
            </w:r>
          </w:p>
          <w:p w:rsidR="006A56FC" w:rsidRPr="00C33BA2" w:rsidRDefault="001575E3" w:rsidP="001575E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-Принципиальные технологии изготовления корпусов судов различного назначения</w:t>
            </w:r>
            <w:r w:rsidR="005C0ECD">
              <w:rPr>
                <w:sz w:val="28"/>
                <w:szCs w:val="24"/>
              </w:rPr>
              <w:t xml:space="preserve">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</w:t>
            </w:r>
            <w:r w:rsidR="001575E3">
              <w:rPr>
                <w:sz w:val="28"/>
                <w:szCs w:val="24"/>
              </w:rPr>
              <w:t xml:space="preserve"> Методы предупреждения местных и общих деформаций</w:t>
            </w:r>
          </w:p>
          <w:p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Pr="00ED18F9" w:rsidRDefault="005C0ECD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5C0ECD">
              <w:rPr>
                <w:sz w:val="28"/>
                <w:szCs w:val="24"/>
              </w:rPr>
              <w:t>Составлять карты технологических операций в соответствии с принятой технологией изготовления секции</w:t>
            </w:r>
            <w:r w:rsidRPr="00C33BA2">
              <w:rPr>
                <w:sz w:val="28"/>
                <w:szCs w:val="24"/>
              </w:rPr>
              <w:t xml:space="preserve"> </w:t>
            </w:r>
          </w:p>
          <w:p w:rsid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5C0ECD">
              <w:rPr>
                <w:sz w:val="28"/>
                <w:szCs w:val="24"/>
              </w:rPr>
              <w:t>Разрабатывать технологию изготовления секции с учетом наличия кранового оборудования для возможности кантовки и монтажа на стапеле</w:t>
            </w:r>
            <w:r w:rsidRPr="00C33BA2">
              <w:rPr>
                <w:sz w:val="28"/>
                <w:szCs w:val="24"/>
              </w:rPr>
              <w:t xml:space="preserve"> </w:t>
            </w:r>
          </w:p>
          <w:p w:rsidR="005C0ECD" w:rsidRPr="00C33BA2" w:rsidRDefault="005C0ECD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Планировать последовательность выполнения сборочно-сварочных операций</w:t>
            </w:r>
          </w:p>
          <w:p w:rsidR="005C6A23" w:rsidRPr="00ED18F9" w:rsidRDefault="005C6A23" w:rsidP="005C0EC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FA71CD">
        <w:tc>
          <w:tcPr>
            <w:tcW w:w="50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DE39D8" w:rsidRPr="00ED18F9" w:rsidRDefault="005C0ECD" w:rsidP="002920D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Изготовление технологической </w:t>
            </w:r>
            <w:r w:rsidR="002920DA">
              <w:rPr>
                <w:b/>
                <w:sz w:val="32"/>
                <w:szCs w:val="32"/>
              </w:rPr>
              <w:t>постели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5C0EC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Pr="00ED18F9" w:rsidRDefault="002920DA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знать и понимать:</w:t>
            </w:r>
          </w:p>
          <w:p w:rsid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 xml:space="preserve">- </w:t>
            </w:r>
            <w:r w:rsidR="002920DA">
              <w:rPr>
                <w:sz w:val="28"/>
                <w:szCs w:val="24"/>
              </w:rPr>
              <w:t>Назначение и виды технологических постелей</w:t>
            </w:r>
          </w:p>
          <w:p w:rsidR="002920DA" w:rsidRDefault="002920DA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- Потребность в дополнительной технологической оснастке</w:t>
            </w:r>
          </w:p>
          <w:p w:rsidR="002920DA" w:rsidRPr="00C33BA2" w:rsidRDefault="002920DA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- Назначение и виды технологической оснастки для раскрепления и фиксации различных конструкций при изготовлении и монтаже секций и фундаментов</w:t>
            </w:r>
          </w:p>
          <w:p w:rsidR="005C6A23" w:rsidRPr="00ED18F9" w:rsidRDefault="002920DA" w:rsidP="002920D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- Способы расположения и жесткого закрепления оснастки к корпусным конструкциям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Pr="00ED18F9" w:rsidRDefault="002920DA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2920DA">
              <w:rPr>
                <w:sz w:val="28"/>
                <w:szCs w:val="24"/>
              </w:rPr>
              <w:t xml:space="preserve">Изготавливать </w:t>
            </w:r>
            <w:proofErr w:type="spellStart"/>
            <w:r w:rsidR="002920DA">
              <w:rPr>
                <w:sz w:val="28"/>
                <w:szCs w:val="24"/>
              </w:rPr>
              <w:t>колышковые</w:t>
            </w:r>
            <w:proofErr w:type="spellEnd"/>
            <w:r w:rsidR="002920DA">
              <w:rPr>
                <w:sz w:val="28"/>
                <w:szCs w:val="24"/>
              </w:rPr>
              <w:t xml:space="preserve"> постели</w:t>
            </w:r>
          </w:p>
          <w:p w:rsid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2920DA">
              <w:rPr>
                <w:sz w:val="28"/>
                <w:szCs w:val="24"/>
              </w:rPr>
              <w:t>Изготавливать лекальные постели</w:t>
            </w:r>
          </w:p>
          <w:p w:rsidR="003A2304" w:rsidRPr="00C33BA2" w:rsidRDefault="003A2304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Контролировать положение шпангоутов</w:t>
            </w:r>
          </w:p>
          <w:p w:rsid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2920DA">
              <w:rPr>
                <w:sz w:val="28"/>
                <w:szCs w:val="24"/>
              </w:rPr>
              <w:t>Изготавливать технологическую оснастку</w:t>
            </w:r>
          </w:p>
          <w:p w:rsidR="002920DA" w:rsidRDefault="002920DA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Применять технологическую оснастку для уменьшения местных и общих деформаций</w:t>
            </w:r>
          </w:p>
          <w:p w:rsidR="002920DA" w:rsidRPr="00C33BA2" w:rsidRDefault="002920DA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Применять технологическую оснастку</w:t>
            </w:r>
            <w:r w:rsidR="00FC6CA6">
              <w:rPr>
                <w:sz w:val="28"/>
                <w:szCs w:val="24"/>
              </w:rPr>
              <w:t xml:space="preserve"> без нанесения повреждений основной конструкции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  <w:shd w:val="clear" w:color="auto" w:fill="323E4F" w:themeFill="text2" w:themeFillShade="BF"/>
          </w:tcPr>
          <w:p w:rsidR="005C6A23" w:rsidRPr="00ED18F9" w:rsidRDefault="00CA09C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5C6A23" w:rsidRPr="00ED18F9" w:rsidRDefault="00FC6CA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Разметочные работы с использованием ПТА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C6CA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Pr="00ED18F9" w:rsidRDefault="00FC6CA6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знать и понимать: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 xml:space="preserve">- </w:t>
            </w:r>
            <w:proofErr w:type="spellStart"/>
            <w:r w:rsidR="00FC6CA6">
              <w:rPr>
                <w:sz w:val="28"/>
                <w:szCs w:val="24"/>
              </w:rPr>
              <w:t>Плазово</w:t>
            </w:r>
            <w:proofErr w:type="spellEnd"/>
            <w:r w:rsidR="00FC6CA6">
              <w:rPr>
                <w:sz w:val="28"/>
                <w:szCs w:val="24"/>
              </w:rPr>
              <w:t xml:space="preserve">-технологическую </w:t>
            </w:r>
            <w:proofErr w:type="gramStart"/>
            <w:r w:rsidR="00FC6CA6">
              <w:rPr>
                <w:sz w:val="28"/>
                <w:szCs w:val="24"/>
              </w:rPr>
              <w:t>документацию</w:t>
            </w:r>
            <w:r w:rsidR="00EA5966">
              <w:rPr>
                <w:sz w:val="28"/>
                <w:szCs w:val="24"/>
              </w:rPr>
              <w:t>(</w:t>
            </w:r>
            <w:proofErr w:type="spellStart"/>
            <w:proofErr w:type="gramEnd"/>
            <w:r w:rsidR="00EA5966">
              <w:rPr>
                <w:sz w:val="28"/>
                <w:szCs w:val="24"/>
              </w:rPr>
              <w:t>плазово</w:t>
            </w:r>
            <w:proofErr w:type="spellEnd"/>
            <w:r w:rsidR="00EA5966">
              <w:rPr>
                <w:sz w:val="28"/>
                <w:szCs w:val="24"/>
              </w:rPr>
              <w:t>-технологический альбом)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FC6CA6">
              <w:rPr>
                <w:sz w:val="28"/>
                <w:szCs w:val="24"/>
              </w:rPr>
              <w:t>Рабоче-конструкторскую документацию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>Назначение припусков на усадку полотен от сварки ме</w:t>
            </w:r>
            <w:r w:rsidR="003A2304">
              <w:rPr>
                <w:sz w:val="28"/>
                <w:szCs w:val="24"/>
              </w:rPr>
              <w:t>ж</w:t>
            </w:r>
            <w:r w:rsidR="00786B5E">
              <w:rPr>
                <w:sz w:val="28"/>
                <w:szCs w:val="24"/>
              </w:rPr>
              <w:t>ду собой, от приварки холостого набора, от приварки рамного набора</w:t>
            </w:r>
          </w:p>
          <w:p w:rsidR="005C6A23" w:rsidRPr="00ED18F9" w:rsidRDefault="00F92128" w:rsidP="00786B5E">
            <w:pPr>
              <w:rPr>
                <w:bCs/>
                <w:sz w:val="28"/>
                <w:szCs w:val="28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>Этапы нанесения разметки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Default="00786B5E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3A2304" w:rsidRPr="00ED18F9" w:rsidRDefault="003A2304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Выдерживать шпацию по всей длине изготавливаемой конструкции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 xml:space="preserve">Размечать </w:t>
            </w:r>
            <w:r w:rsidR="00E0000C">
              <w:rPr>
                <w:sz w:val="28"/>
                <w:szCs w:val="24"/>
              </w:rPr>
              <w:t xml:space="preserve">и стыковать </w:t>
            </w:r>
            <w:r w:rsidR="00786B5E">
              <w:rPr>
                <w:sz w:val="28"/>
                <w:szCs w:val="24"/>
              </w:rPr>
              <w:t>плоские полотна</w:t>
            </w:r>
          </w:p>
          <w:p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 xml:space="preserve">Размечать </w:t>
            </w:r>
            <w:r w:rsidR="00E0000C">
              <w:rPr>
                <w:sz w:val="28"/>
                <w:szCs w:val="24"/>
              </w:rPr>
              <w:t xml:space="preserve">и стыковать </w:t>
            </w:r>
            <w:r w:rsidR="00786B5E">
              <w:rPr>
                <w:sz w:val="28"/>
                <w:szCs w:val="24"/>
              </w:rPr>
              <w:t>криволинейные полотна</w:t>
            </w:r>
          </w:p>
          <w:p w:rsidR="00E0000C" w:rsidRPr="00F92128" w:rsidRDefault="00E0000C" w:rsidP="00F9212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Устанавливать набор по нанесенной разметке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>Учитывать при разметке припуска на усадку</w:t>
            </w:r>
          </w:p>
          <w:p w:rsidR="005C6A23" w:rsidRPr="00786B5E" w:rsidRDefault="00F92128" w:rsidP="00786B5E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</w:t>
            </w:r>
            <w:r w:rsidR="00786B5E">
              <w:rPr>
                <w:sz w:val="28"/>
                <w:szCs w:val="24"/>
              </w:rPr>
              <w:t>Определять возможные усадки при стыковке полотен из разных толщин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  <w:shd w:val="clear" w:color="auto" w:fill="323E4F" w:themeFill="text2" w:themeFillShade="BF"/>
          </w:tcPr>
          <w:p w:rsidR="005C6A23" w:rsidRPr="00957F9B" w:rsidRDefault="00957F9B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5C6A23" w:rsidRPr="00ED18F9" w:rsidRDefault="00E0000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Газопламенная и механическая резка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E0000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7C057D" w:rsidRPr="007C057D" w:rsidRDefault="00E0000C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7C057D">
              <w:rPr>
                <w:bCs/>
                <w:sz w:val="28"/>
                <w:szCs w:val="28"/>
              </w:rPr>
              <w:t xml:space="preserve"> должен знать и понимать:</w:t>
            </w:r>
          </w:p>
          <w:p w:rsidR="005C6A23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</w:t>
            </w:r>
            <w:r w:rsidR="00E0000C">
              <w:rPr>
                <w:sz w:val="28"/>
                <w:szCs w:val="24"/>
              </w:rPr>
              <w:t>Техно</w:t>
            </w:r>
            <w:r w:rsidR="007C60AB">
              <w:rPr>
                <w:sz w:val="28"/>
                <w:szCs w:val="24"/>
              </w:rPr>
              <w:t>логию производства резки сталей повышенной прочности с толщинами до 60 мм</w:t>
            </w:r>
          </w:p>
          <w:p w:rsidR="007C60AB" w:rsidRPr="007C057D" w:rsidRDefault="007C60AB" w:rsidP="007C057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Устройство и принцип работы инструмента для резки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FA71CD">
        <w:tc>
          <w:tcPr>
            <w:tcW w:w="50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5C6A23" w:rsidRDefault="007C60AB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="005C6A23"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5C6A23" w:rsidRPr="00ED18F9" w:rsidRDefault="007C057D" w:rsidP="007C60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Выполнять </w:t>
            </w:r>
            <w:r w:rsidR="007C60AB">
              <w:rPr>
                <w:bCs/>
                <w:sz w:val="28"/>
                <w:szCs w:val="28"/>
              </w:rPr>
              <w:t>качественные фаски и ласки на деталях толщинами до 60 мм в неудобных положениях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1CD" w:rsidRPr="009955F8" w:rsidTr="00DD4EF6">
        <w:tc>
          <w:tcPr>
            <w:tcW w:w="509" w:type="dxa"/>
            <w:shd w:val="clear" w:color="auto" w:fill="323E4F" w:themeFill="text2" w:themeFillShade="BF"/>
          </w:tcPr>
          <w:p w:rsidR="00FA71CD" w:rsidRPr="00957F9B" w:rsidRDefault="00957F9B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FA71CD" w:rsidRPr="00DD4EF6" w:rsidRDefault="00FA71C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4EF6">
              <w:rPr>
                <w:b/>
                <w:bCs/>
                <w:color w:val="FFFFFF" w:themeColor="background1"/>
                <w:sz w:val="28"/>
                <w:szCs w:val="28"/>
              </w:rPr>
              <w:t>Сборочные</w:t>
            </w:r>
            <w:r w:rsidR="00DD4EF6" w:rsidRPr="00DD4EF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работы с подготовкой под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A71CD" w:rsidRPr="00DD4EF6" w:rsidRDefault="00DD4EF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F92128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Pr="007C057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 должен знать и понимать:</w:t>
            </w:r>
          </w:p>
          <w:p w:rsidR="00FA71CD" w:rsidRDefault="00FA71CD" w:rsidP="006B2F92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</w:t>
            </w:r>
            <w:r>
              <w:rPr>
                <w:sz w:val="28"/>
                <w:szCs w:val="24"/>
              </w:rPr>
              <w:t xml:space="preserve">Технологию </w:t>
            </w:r>
            <w:r w:rsidR="00DD4EF6">
              <w:rPr>
                <w:sz w:val="28"/>
                <w:szCs w:val="24"/>
              </w:rPr>
              <w:t>сборки узлов, подсекций, секций, фундаментов из</w:t>
            </w:r>
            <w:r>
              <w:rPr>
                <w:sz w:val="28"/>
                <w:szCs w:val="24"/>
              </w:rPr>
              <w:t xml:space="preserve"> сталей повышенной прочности с толщинами до 60 мм</w:t>
            </w:r>
            <w:r w:rsidR="00DD4EF6">
              <w:rPr>
                <w:sz w:val="28"/>
                <w:szCs w:val="24"/>
              </w:rPr>
              <w:t>, а также монтажа при формировании корпуса</w:t>
            </w:r>
          </w:p>
          <w:p w:rsidR="00FA71CD" w:rsidRDefault="00FA71CD" w:rsidP="00DD4EF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Устройство и принцип работы инструмента </w:t>
            </w:r>
            <w:r w:rsidR="00DD4EF6">
              <w:rPr>
                <w:sz w:val="28"/>
                <w:szCs w:val="24"/>
              </w:rPr>
              <w:t xml:space="preserve">и оснастки </w:t>
            </w:r>
            <w:r>
              <w:rPr>
                <w:sz w:val="28"/>
                <w:szCs w:val="24"/>
              </w:rPr>
              <w:t xml:space="preserve">для </w:t>
            </w:r>
            <w:r w:rsidR="00DD4EF6">
              <w:rPr>
                <w:sz w:val="28"/>
                <w:szCs w:val="24"/>
              </w:rPr>
              <w:t>сборки КМС</w:t>
            </w:r>
          </w:p>
          <w:p w:rsidR="00DD4EF6" w:rsidRPr="00ED18F9" w:rsidRDefault="00DD4EF6" w:rsidP="00DD4E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- Необходимость обязательной подготовки под сварку элементов КМС из </w:t>
            </w:r>
            <w:r w:rsidR="005C51C1">
              <w:rPr>
                <w:sz w:val="28"/>
                <w:szCs w:val="24"/>
              </w:rPr>
              <w:t>сталей повышенной прочности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FA71CD" w:rsidRPr="007C057D" w:rsidRDefault="00FA71CD" w:rsidP="005C51C1">
            <w:pPr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- Выполнять </w:t>
            </w:r>
            <w:r w:rsidR="00DD4EF6">
              <w:rPr>
                <w:bCs/>
                <w:sz w:val="28"/>
                <w:szCs w:val="28"/>
              </w:rPr>
              <w:t>сборочные операции по КМС на всех этапах строительства судна</w:t>
            </w:r>
            <w:r w:rsidR="005C51C1">
              <w:rPr>
                <w:bCs/>
                <w:sz w:val="28"/>
                <w:szCs w:val="28"/>
              </w:rPr>
              <w:t xml:space="preserve"> с обязательной подготовкой под сварку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1CD" w:rsidRPr="00ED18F9" w:rsidTr="00DD4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  <w:shd w:val="clear" w:color="auto" w:fill="323E4F" w:themeFill="text2" w:themeFillShade="BF"/>
          </w:tcPr>
          <w:p w:rsidR="00FA71CD" w:rsidRPr="00957F9B" w:rsidRDefault="00957F9B" w:rsidP="006B2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FA71CD" w:rsidRPr="00ED18F9" w:rsidRDefault="005C51C1" w:rsidP="006B2F92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Сварочные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F92128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Pr="007C057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 должен знать и понимать:</w:t>
            </w:r>
          </w:p>
          <w:p w:rsidR="00FA71CD" w:rsidRPr="00ED18F9" w:rsidRDefault="00FA71CD" w:rsidP="005C51C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2235">
              <w:rPr>
                <w:sz w:val="28"/>
                <w:szCs w:val="24"/>
              </w:rPr>
              <w:t xml:space="preserve">- </w:t>
            </w:r>
            <w:r>
              <w:rPr>
                <w:sz w:val="28"/>
                <w:szCs w:val="24"/>
              </w:rPr>
              <w:t xml:space="preserve">Технологию производства </w:t>
            </w:r>
            <w:r w:rsidR="005C51C1">
              <w:rPr>
                <w:sz w:val="28"/>
                <w:szCs w:val="24"/>
              </w:rPr>
              <w:t>сварочных работ ручной дуговой сваркой и полуавтоматом в соответствии с применяемыми СПС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FA71CD" w:rsidRPr="007C057D" w:rsidRDefault="00FA71CD" w:rsidP="006B2F92">
            <w:pPr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Выполнять </w:t>
            </w:r>
            <w:r w:rsidR="005C51C1">
              <w:rPr>
                <w:bCs/>
                <w:sz w:val="28"/>
                <w:szCs w:val="28"/>
              </w:rPr>
              <w:t>качественно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51C1">
              <w:rPr>
                <w:sz w:val="28"/>
                <w:szCs w:val="24"/>
              </w:rPr>
              <w:t>сварочные работы ручной дуговой сваркой и полуавтоматом в соответствии с применяемыми СПС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1CD" w:rsidRPr="00ED18F9" w:rsidTr="00DD4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  <w:shd w:val="clear" w:color="auto" w:fill="323E4F" w:themeFill="text2" w:themeFillShade="BF"/>
          </w:tcPr>
          <w:p w:rsidR="00FA71CD" w:rsidRPr="00957F9B" w:rsidRDefault="00957F9B" w:rsidP="006B2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643" w:type="dxa"/>
            <w:shd w:val="clear" w:color="auto" w:fill="323E4F" w:themeFill="text2" w:themeFillShade="BF"/>
          </w:tcPr>
          <w:p w:rsidR="00FA71CD" w:rsidRPr="00ED18F9" w:rsidRDefault="005C51C1" w:rsidP="006B2F92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Анализ геометрических характеристик конструкции для возможности монтажа на стапеле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A71CD" w:rsidRPr="00ED18F9" w:rsidRDefault="005C51C1" w:rsidP="006B2F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F92128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Pr="007C057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 должен знать и понимать:</w:t>
            </w:r>
          </w:p>
          <w:p w:rsidR="00FA71CD" w:rsidRDefault="00FA71CD" w:rsidP="006B2F92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</w:t>
            </w:r>
            <w:r w:rsidR="005C51C1">
              <w:rPr>
                <w:sz w:val="28"/>
                <w:szCs w:val="24"/>
              </w:rPr>
              <w:t>Способы проведения размерного контроля на всех этапах изготовления КМС</w:t>
            </w:r>
          </w:p>
          <w:p w:rsidR="005C51C1" w:rsidRDefault="005C51C1" w:rsidP="006B2F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Устройство и принцип работы оборудования и инструмента для проведения замеров</w:t>
            </w:r>
          </w:p>
          <w:p w:rsidR="005C51C1" w:rsidRDefault="005C51C1" w:rsidP="006B2F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Допуски на изготовления различных элементов КМС</w:t>
            </w:r>
          </w:p>
          <w:p w:rsidR="005C51C1" w:rsidRDefault="005C51C1" w:rsidP="006B2F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Специфичные требования классификационных обществ</w:t>
            </w:r>
          </w:p>
          <w:p w:rsidR="0059107A" w:rsidRDefault="0059107A" w:rsidP="006B2F9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Способы исправления отклонений от заданных параметров</w:t>
            </w:r>
          </w:p>
          <w:p w:rsidR="00FA71CD" w:rsidRPr="00ED18F9" w:rsidRDefault="00FA71CD" w:rsidP="003A23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- </w:t>
            </w:r>
            <w:r w:rsidR="0059107A">
              <w:rPr>
                <w:sz w:val="28"/>
                <w:szCs w:val="24"/>
              </w:rPr>
              <w:t xml:space="preserve">Технологию правки </w:t>
            </w:r>
            <w:r w:rsidR="003A2304">
              <w:rPr>
                <w:sz w:val="28"/>
                <w:szCs w:val="24"/>
              </w:rPr>
              <w:t>корпусных конструкций</w:t>
            </w:r>
            <w:r w:rsidR="0059107A">
              <w:rPr>
                <w:sz w:val="28"/>
                <w:szCs w:val="24"/>
              </w:rPr>
              <w:t xml:space="preserve"> как нагревом, так и с помощью </w:t>
            </w:r>
            <w:r w:rsidR="003A2304">
              <w:rPr>
                <w:sz w:val="28"/>
                <w:szCs w:val="24"/>
              </w:rPr>
              <w:t xml:space="preserve">установки </w:t>
            </w:r>
            <w:r w:rsidR="0059107A">
              <w:rPr>
                <w:sz w:val="28"/>
                <w:szCs w:val="24"/>
              </w:rPr>
              <w:t>несъемных ребер жесткости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71CD" w:rsidRPr="00ED18F9" w:rsidTr="00FA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</w:tcPr>
          <w:p w:rsidR="00FA71CD" w:rsidRDefault="00FA71CD" w:rsidP="006B2F92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КМС</w:t>
            </w:r>
            <w:r w:rsidRPr="00ED18F9">
              <w:rPr>
                <w:bCs/>
                <w:sz w:val="28"/>
                <w:szCs w:val="28"/>
              </w:rPr>
              <w:t xml:space="preserve"> должен уметь:</w:t>
            </w:r>
          </w:p>
          <w:p w:rsidR="00FA71CD" w:rsidRDefault="00FA71CD" w:rsidP="005910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9107A">
              <w:rPr>
                <w:bCs/>
                <w:sz w:val="28"/>
                <w:szCs w:val="28"/>
              </w:rPr>
              <w:t>Раскреплять корпусные конструкции для предупреждения деформаций</w:t>
            </w:r>
          </w:p>
          <w:p w:rsidR="0059107A" w:rsidRDefault="0059107A" w:rsidP="0059107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- Применять </w:t>
            </w:r>
            <w:r>
              <w:rPr>
                <w:sz w:val="28"/>
              </w:rPr>
              <w:t>приборы и средства для проведения промышленных измерений</w:t>
            </w:r>
          </w:p>
          <w:p w:rsidR="0059107A" w:rsidRDefault="0059107A" w:rsidP="0059107A">
            <w:pPr>
              <w:rPr>
                <w:sz w:val="28"/>
              </w:rPr>
            </w:pPr>
            <w:r>
              <w:rPr>
                <w:sz w:val="28"/>
              </w:rPr>
              <w:t>- Производить ремонт корпусных конструкций при обнаружении отклонений</w:t>
            </w:r>
          </w:p>
          <w:p w:rsidR="0059107A" w:rsidRDefault="0059107A" w:rsidP="0059107A">
            <w:pPr>
              <w:rPr>
                <w:sz w:val="28"/>
              </w:rPr>
            </w:pPr>
            <w:r>
              <w:rPr>
                <w:sz w:val="28"/>
              </w:rPr>
              <w:t>- Анализировать достаточность припуска, который заложен для монтажа</w:t>
            </w:r>
          </w:p>
          <w:p w:rsidR="0059107A" w:rsidRPr="007C057D" w:rsidRDefault="0059107A" w:rsidP="005910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-Причерчивать секции на стапеле</w:t>
            </w:r>
          </w:p>
        </w:tc>
        <w:tc>
          <w:tcPr>
            <w:tcW w:w="1457" w:type="dxa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71CD" w:rsidRPr="00ED18F9" w:rsidTr="00DD4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  <w:shd w:val="clear" w:color="auto" w:fill="323E4F" w:themeFill="text2" w:themeFillShade="BF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3" w:type="dxa"/>
            <w:shd w:val="clear" w:color="auto" w:fill="323E4F" w:themeFill="text2" w:themeFillShade="BF"/>
          </w:tcPr>
          <w:p w:rsidR="00FA71CD" w:rsidRPr="00ED18F9" w:rsidRDefault="00FA71CD" w:rsidP="00DD4EF6">
            <w:pPr>
              <w:rPr>
                <w:bCs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 xml:space="preserve">Всего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A71CD" w:rsidRPr="00ED18F9" w:rsidRDefault="00FA71CD" w:rsidP="006B2F92">
            <w:pPr>
              <w:rPr>
                <w:b/>
                <w:bCs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957F9B" w:rsidRPr="00957F9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</w:t>
      </w:r>
      <w:proofErr w:type="gramStart"/>
      <w:r w:rsidR="0061294B">
        <w:rPr>
          <w:rFonts w:ascii="Times New Roman" w:hAnsi="Times New Roman" w:cs="Times New Roman"/>
          <w:sz w:val="28"/>
          <w:szCs w:val="28"/>
        </w:rPr>
        <w:t>за  день</w:t>
      </w:r>
      <w:proofErr w:type="gramEnd"/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</w:t>
      </w:r>
      <w:proofErr w:type="gramStart"/>
      <w:r w:rsidR="0061294B">
        <w:rPr>
          <w:rFonts w:ascii="Times New Roman" w:hAnsi="Times New Roman" w:cs="Times New Roman"/>
          <w:sz w:val="28"/>
          <w:szCs w:val="28"/>
        </w:rPr>
        <w:t>трёх  до</w:t>
      </w:r>
      <w:proofErr w:type="gramEnd"/>
      <w:r w:rsidR="0061294B">
        <w:rPr>
          <w:rFonts w:ascii="Times New Roman" w:hAnsi="Times New Roman" w:cs="Times New Roman"/>
          <w:sz w:val="28"/>
          <w:szCs w:val="28"/>
        </w:rPr>
        <w:t xml:space="preserve">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61294B">
        <w:rPr>
          <w:rFonts w:ascii="Times New Roman" w:hAnsi="Times New Roman" w:cs="Times New Roman"/>
          <w:sz w:val="28"/>
          <w:szCs w:val="28"/>
        </w:rPr>
        <w:lastRenderedPageBreak/>
        <w:t>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D774B" w:rsidRPr="00DD4EF6" w:rsidRDefault="00AE6AB7" w:rsidP="00DD4EF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850BA1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75006E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0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BF4C67" w:rsidRPr="00BF4C67" w:rsidRDefault="0075006E" w:rsidP="00BF4C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BF4C67" w:rsidRDefault="00BF4C67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00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BF4C67" w:rsidRDefault="00BF4C67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6B2F92" w:rsidP="006B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75006E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CC11FD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BF4C67" w:rsidRDefault="00BF4C67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75006E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75006E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75006E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124CE2" w:rsidRPr="009955F8" w:rsidTr="00A57976">
        <w:trPr>
          <w:trHeight w:val="501"/>
          <w:jc w:val="center"/>
        </w:trPr>
        <w:tc>
          <w:tcPr>
            <w:tcW w:w="1616" w:type="dxa"/>
            <w:shd w:val="clear" w:color="auto" w:fill="5B9BD5" w:themeFill="accent1"/>
          </w:tcPr>
          <w:p w:rsidR="00124CE2" w:rsidRPr="009955F8" w:rsidRDefault="00124CE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4CE2" w:rsidRPr="00124CE2" w:rsidRDefault="00124CE2" w:rsidP="00AE6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4CE2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124CE2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124CE2" w:rsidRPr="009955F8" w:rsidRDefault="006B2F9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4CE2" w:rsidRPr="009955F8" w:rsidRDefault="00734C6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4CE2" w:rsidRPr="009955F8" w:rsidRDefault="0075006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4CE2" w:rsidRPr="009955F8" w:rsidRDefault="00124CE2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CC11FD" w:rsidRDefault="006B2F92" w:rsidP="00AE6AB7">
            <w:pPr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6B2F92" w:rsidP="00AE6AB7">
            <w:pPr>
              <w:jc w:val="center"/>
            </w:pPr>
            <w:r>
              <w:t>27,5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6B2F92" w:rsidP="00AE6AB7">
            <w:pPr>
              <w:jc w:val="center"/>
            </w:pPr>
            <w:r>
              <w:t>22,5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6B2F92" w:rsidP="00AE6AB7">
            <w:pPr>
              <w:jc w:val="center"/>
            </w:pPr>
            <w:r>
              <w:t>40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proofErr w:type="gramStart"/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</w:t>
      </w:r>
      <w:proofErr w:type="gramEnd"/>
      <w:r w:rsidR="00DE39D8" w:rsidRPr="00A57976">
        <w:rPr>
          <w:rFonts w:ascii="Times New Roman" w:hAnsi="Times New Roman"/>
          <w:szCs w:val="28"/>
        </w:rPr>
        <w:t>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</w:t>
      </w:r>
      <w:proofErr w:type="gramStart"/>
      <w:r w:rsidRPr="00A57976">
        <w:rPr>
          <w:rFonts w:ascii="Times New Roman" w:hAnsi="Times New Roman"/>
          <w:szCs w:val="28"/>
        </w:rPr>
        <w:t>6.ИЗМЕРИМАЯ</w:t>
      </w:r>
      <w:proofErr w:type="gramEnd"/>
      <w:r w:rsidRPr="00A57976">
        <w:rPr>
          <w:rFonts w:ascii="Times New Roman" w:hAnsi="Times New Roman"/>
          <w:szCs w:val="28"/>
        </w:rPr>
        <w:t xml:space="preserve">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</w:t>
      </w:r>
      <w:proofErr w:type="gramStart"/>
      <w:r w:rsidRPr="00A57976">
        <w:rPr>
          <w:rFonts w:ascii="Times New Roman" w:hAnsi="Times New Roman"/>
          <w:sz w:val="28"/>
          <w:szCs w:val="28"/>
          <w:lang w:val="ru-RU"/>
        </w:rPr>
        <w:t>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</w:t>
      </w:r>
      <w:proofErr w:type="gramEnd"/>
      <w:r w:rsidRPr="00A57976">
        <w:rPr>
          <w:rFonts w:ascii="Times New Roman" w:hAnsi="Times New Roman"/>
          <w:sz w:val="28"/>
          <w:szCs w:val="28"/>
          <w:lang w:val="ru-RU"/>
        </w:rPr>
        <w:t xml:space="preserve">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7"/>
        <w:gridCol w:w="5447"/>
        <w:gridCol w:w="1340"/>
        <w:gridCol w:w="1661"/>
        <w:gridCol w:w="1074"/>
      </w:tblGrid>
      <w:tr w:rsidR="00DE39D8" w:rsidRPr="009955F8" w:rsidTr="009E1FEA">
        <w:tc>
          <w:tcPr>
            <w:tcW w:w="637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75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447" w:type="dxa"/>
            <w:shd w:val="clear" w:color="auto" w:fill="5B9BD5" w:themeFill="accent1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5B9BD5" w:themeFill="accent1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5B9BD5" w:themeFill="accent1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5B9BD5" w:themeFill="accent1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447" w:type="dxa"/>
          </w:tcPr>
          <w:p w:rsidR="00DE39D8" w:rsidRPr="00216190" w:rsidRDefault="009E1FEA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Разработка принципиальной технологии</w:t>
            </w:r>
          </w:p>
        </w:tc>
        <w:tc>
          <w:tcPr>
            <w:tcW w:w="134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1F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1FEA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447" w:type="dxa"/>
          </w:tcPr>
          <w:p w:rsidR="00DE39D8" w:rsidRPr="00216190" w:rsidRDefault="009E1FE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постели</w:t>
            </w:r>
          </w:p>
        </w:tc>
        <w:tc>
          <w:tcPr>
            <w:tcW w:w="1340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603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60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DE39D8" w:rsidRPr="00A57976" w:rsidRDefault="003C370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6039">
              <w:rPr>
                <w:b/>
                <w:sz w:val="28"/>
                <w:szCs w:val="28"/>
              </w:rPr>
              <w:t>7,5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447" w:type="dxa"/>
          </w:tcPr>
          <w:p w:rsidR="00DE39D8" w:rsidRPr="00A57976" w:rsidRDefault="009E1FEA" w:rsidP="009E1F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деталей (узлов)</w:t>
            </w:r>
          </w:p>
        </w:tc>
        <w:tc>
          <w:tcPr>
            <w:tcW w:w="1340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603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4" w:type="dxa"/>
          </w:tcPr>
          <w:p w:rsidR="00DE39D8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447" w:type="dxa"/>
          </w:tcPr>
          <w:p w:rsidR="00DE39D8" w:rsidRPr="00A57976" w:rsidRDefault="009E1FEA" w:rsidP="00331C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r w:rsidR="00331C6B">
              <w:rPr>
                <w:b/>
                <w:sz w:val="28"/>
                <w:szCs w:val="28"/>
              </w:rPr>
              <w:t>подсекции</w:t>
            </w:r>
          </w:p>
        </w:tc>
        <w:tc>
          <w:tcPr>
            <w:tcW w:w="1340" w:type="dxa"/>
          </w:tcPr>
          <w:p w:rsidR="00DE39D8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B26039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74" w:type="dxa"/>
          </w:tcPr>
          <w:p w:rsidR="00DE39D8" w:rsidRPr="00A57976" w:rsidRDefault="00257B4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E39D8" w:rsidRPr="009955F8" w:rsidTr="00850BA1">
        <w:tc>
          <w:tcPr>
            <w:tcW w:w="927" w:type="dxa"/>
            <w:shd w:val="clear" w:color="auto" w:fill="5B9BD5" w:themeFill="accent1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44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DE39D8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B26039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proofErr w:type="gramStart"/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proofErr w:type="gramEnd"/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следующих </w:t>
      </w:r>
      <w:bookmarkStart w:id="18" w:name="_GoBack"/>
      <w:bookmarkEnd w:id="18"/>
      <w:r w:rsidRPr="00A57976">
        <w:rPr>
          <w:rFonts w:ascii="Times New Roman" w:hAnsi="Times New Roman" w:cs="Times New Roman"/>
          <w:sz w:val="28"/>
          <w:szCs w:val="28"/>
        </w:rPr>
        <w:t>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A1">
        <w:rPr>
          <w:rFonts w:ascii="Times New Roman" w:hAnsi="Times New Roman" w:cs="Times New Roman"/>
          <w:b/>
          <w:sz w:val="28"/>
          <w:szCs w:val="28"/>
        </w:rPr>
        <w:t>Разработка принципиальной технологии.</w:t>
      </w:r>
      <w:r w:rsidR="0024610D">
        <w:rPr>
          <w:rFonts w:ascii="Times New Roman" w:hAnsi="Times New Roman" w:cs="Times New Roman"/>
          <w:sz w:val="28"/>
          <w:szCs w:val="28"/>
        </w:rPr>
        <w:t xml:space="preserve">  Участники должны </w:t>
      </w:r>
      <w:r w:rsidR="00850BA1">
        <w:rPr>
          <w:rFonts w:ascii="Times New Roman" w:hAnsi="Times New Roman" w:cs="Times New Roman"/>
          <w:sz w:val="28"/>
          <w:szCs w:val="28"/>
        </w:rPr>
        <w:t xml:space="preserve">разработать принципиальную технологию изготовления секции, выбранной путем жеребьевки (например, днищевая, бортовая, палубная, кормовой и носовой оконечности, надстройки). Принципиальная технология изготовления </w:t>
      </w:r>
      <w:r w:rsidR="00850BA1">
        <w:rPr>
          <w:rFonts w:ascii="Times New Roman" w:hAnsi="Times New Roman" w:cs="Times New Roman"/>
          <w:sz w:val="28"/>
          <w:szCs w:val="28"/>
        </w:rPr>
        <w:lastRenderedPageBreak/>
        <w:t xml:space="preserve">типовой секции представляет собой перечень последовательных операций согласно ОСТ. </w:t>
      </w:r>
      <w:r w:rsidR="0024610D">
        <w:rPr>
          <w:rFonts w:ascii="Times New Roman" w:hAnsi="Times New Roman" w:cs="Times New Roman"/>
          <w:sz w:val="28"/>
          <w:szCs w:val="28"/>
        </w:rPr>
        <w:t xml:space="preserve"> </w:t>
      </w:r>
      <w:r w:rsidR="00850BA1">
        <w:rPr>
          <w:rFonts w:ascii="Times New Roman" w:hAnsi="Times New Roman" w:cs="Times New Roman"/>
          <w:sz w:val="28"/>
          <w:szCs w:val="28"/>
        </w:rPr>
        <w:t>Проверяется наличие всех необходимых операций и их последовательность</w:t>
      </w:r>
      <w:r w:rsidR="000C2BD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D6">
        <w:rPr>
          <w:rFonts w:ascii="Times New Roman" w:hAnsi="Times New Roman" w:cs="Times New Roman"/>
          <w:b/>
          <w:sz w:val="28"/>
          <w:szCs w:val="28"/>
        </w:rPr>
        <w:t>Изготовление постели.</w:t>
      </w:r>
      <w:r w:rsidR="000C2BD6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 Участнику необходимо </w:t>
      </w:r>
      <w:r w:rsidR="000C2BD6">
        <w:rPr>
          <w:rFonts w:ascii="Times New Roman" w:hAnsi="Times New Roman" w:cs="Times New Roman"/>
          <w:sz w:val="28"/>
          <w:szCs w:val="28"/>
        </w:rPr>
        <w:t>изготовить технологическую постель (</w:t>
      </w:r>
      <w:proofErr w:type="spellStart"/>
      <w:r w:rsidR="000C2BD6">
        <w:rPr>
          <w:rFonts w:ascii="Times New Roman" w:hAnsi="Times New Roman" w:cs="Times New Roman"/>
          <w:sz w:val="28"/>
          <w:szCs w:val="28"/>
        </w:rPr>
        <w:t>колышковую</w:t>
      </w:r>
      <w:proofErr w:type="spellEnd"/>
      <w:r w:rsidR="000C2BD6">
        <w:rPr>
          <w:rFonts w:ascii="Times New Roman" w:hAnsi="Times New Roman" w:cs="Times New Roman"/>
          <w:sz w:val="28"/>
          <w:szCs w:val="28"/>
        </w:rPr>
        <w:t xml:space="preserve"> или лекальную) для </w:t>
      </w:r>
      <w:r w:rsidR="00952276">
        <w:rPr>
          <w:rFonts w:ascii="Times New Roman" w:hAnsi="Times New Roman" w:cs="Times New Roman"/>
          <w:sz w:val="28"/>
          <w:szCs w:val="28"/>
        </w:rPr>
        <w:t>сборки и сварки</w:t>
      </w:r>
      <w:r w:rsidR="000C2BD6">
        <w:rPr>
          <w:rFonts w:ascii="Times New Roman" w:hAnsi="Times New Roman" w:cs="Times New Roman"/>
          <w:sz w:val="28"/>
          <w:szCs w:val="28"/>
        </w:rPr>
        <w:t xml:space="preserve"> криволинейной </w:t>
      </w:r>
      <w:proofErr w:type="gramStart"/>
      <w:r w:rsidR="00952276">
        <w:rPr>
          <w:rFonts w:ascii="Times New Roman" w:hAnsi="Times New Roman" w:cs="Times New Roman"/>
          <w:sz w:val="28"/>
          <w:szCs w:val="28"/>
        </w:rPr>
        <w:t>под</w:t>
      </w:r>
      <w:r w:rsidR="000C2BD6">
        <w:rPr>
          <w:rFonts w:ascii="Times New Roman" w:hAnsi="Times New Roman" w:cs="Times New Roman"/>
          <w:sz w:val="28"/>
          <w:szCs w:val="28"/>
        </w:rPr>
        <w:t>секции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BD6">
        <w:rPr>
          <w:rFonts w:ascii="Times New Roman" w:hAnsi="Times New Roman" w:cs="Times New Roman"/>
          <w:sz w:val="28"/>
          <w:szCs w:val="28"/>
        </w:rPr>
        <w:t xml:space="preserve"> При этом участнику необходимо разметить стенд</w:t>
      </w:r>
      <w:r w:rsid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0C2BD6">
        <w:rPr>
          <w:rFonts w:ascii="Times New Roman" w:hAnsi="Times New Roman" w:cs="Times New Roman"/>
          <w:sz w:val="28"/>
          <w:szCs w:val="28"/>
        </w:rPr>
        <w:t xml:space="preserve">(при его отсутствии изготовить имитацию), изготовить при помощи </w:t>
      </w:r>
      <w:r w:rsidR="00331C6B">
        <w:rPr>
          <w:rFonts w:ascii="Times New Roman" w:hAnsi="Times New Roman" w:cs="Times New Roman"/>
          <w:sz w:val="28"/>
          <w:szCs w:val="28"/>
        </w:rPr>
        <w:t xml:space="preserve">газорезки, сборочной оснастки и </w:t>
      </w:r>
      <w:r w:rsidR="000C2BD6">
        <w:rPr>
          <w:rFonts w:ascii="Times New Roman" w:hAnsi="Times New Roman" w:cs="Times New Roman"/>
          <w:sz w:val="28"/>
          <w:szCs w:val="28"/>
        </w:rPr>
        <w:t>сварки стойки заданной высоты - тавровые балки, установить по разметке стойки, прихватив их к стенду, соблюдая перпендикулярность.</w:t>
      </w:r>
      <w:r w:rsidR="00331C6B">
        <w:rPr>
          <w:rFonts w:ascii="Times New Roman" w:hAnsi="Times New Roman" w:cs="Times New Roman"/>
          <w:sz w:val="28"/>
          <w:szCs w:val="28"/>
        </w:rPr>
        <w:t xml:space="preserve"> Проверяется правильность выполнения </w:t>
      </w:r>
      <w:proofErr w:type="gramStart"/>
      <w:r w:rsidR="00331C6B">
        <w:rPr>
          <w:rFonts w:ascii="Times New Roman" w:hAnsi="Times New Roman" w:cs="Times New Roman"/>
          <w:sz w:val="28"/>
          <w:szCs w:val="28"/>
        </w:rPr>
        <w:t>сварки</w:t>
      </w:r>
      <w:r w:rsidR="009522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2276">
        <w:rPr>
          <w:rFonts w:ascii="Times New Roman" w:hAnsi="Times New Roman" w:cs="Times New Roman"/>
          <w:sz w:val="28"/>
          <w:szCs w:val="28"/>
        </w:rPr>
        <w:t>соответствие СПС)</w:t>
      </w:r>
      <w:r w:rsidR="00331C6B">
        <w:rPr>
          <w:rFonts w:ascii="Times New Roman" w:hAnsi="Times New Roman" w:cs="Times New Roman"/>
          <w:sz w:val="28"/>
          <w:szCs w:val="28"/>
        </w:rPr>
        <w:t>, габариты колышков, их перпендикулярность и координаты их установки на стенде.</w:t>
      </w:r>
    </w:p>
    <w:p w:rsidR="00331C6B" w:rsidRDefault="00DE39D8" w:rsidP="00E367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>.</w:t>
      </w:r>
      <w:r w:rsidR="000C2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331C6B">
        <w:rPr>
          <w:rFonts w:ascii="Times New Roman" w:hAnsi="Times New Roman" w:cs="Times New Roman"/>
          <w:b/>
          <w:sz w:val="28"/>
          <w:szCs w:val="28"/>
        </w:rPr>
        <w:t>деталей и узлов подсекции</w:t>
      </w:r>
      <w:r w:rsidR="00E36762">
        <w:rPr>
          <w:rFonts w:ascii="Times New Roman" w:hAnsi="Times New Roman" w:cs="Times New Roman"/>
          <w:b/>
          <w:sz w:val="28"/>
          <w:szCs w:val="28"/>
        </w:rPr>
        <w:t>.</w:t>
      </w:r>
      <w:r w:rsidR="00952276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331C6B">
        <w:rPr>
          <w:rFonts w:ascii="Times New Roman" w:hAnsi="Times New Roman" w:cs="Times New Roman"/>
          <w:sz w:val="28"/>
          <w:szCs w:val="28"/>
        </w:rPr>
        <w:t>произвести раскрой металла, для возможности изготовления всех деталей</w:t>
      </w:r>
      <w:r w:rsidR="00E36762">
        <w:rPr>
          <w:rFonts w:ascii="Times New Roman" w:hAnsi="Times New Roman" w:cs="Times New Roman"/>
          <w:sz w:val="28"/>
          <w:szCs w:val="28"/>
        </w:rPr>
        <w:t xml:space="preserve"> узлов и</w:t>
      </w:r>
      <w:r w:rsidR="00331C6B">
        <w:rPr>
          <w:rFonts w:ascii="Times New Roman" w:hAnsi="Times New Roman" w:cs="Times New Roman"/>
          <w:sz w:val="28"/>
          <w:szCs w:val="28"/>
        </w:rPr>
        <w:t xml:space="preserve"> </w:t>
      </w:r>
      <w:r w:rsidR="00E36762">
        <w:rPr>
          <w:rFonts w:ascii="Times New Roman" w:hAnsi="Times New Roman" w:cs="Times New Roman"/>
          <w:sz w:val="28"/>
          <w:szCs w:val="28"/>
        </w:rPr>
        <w:t xml:space="preserve">подсекции </w:t>
      </w:r>
      <w:r w:rsidR="00331C6B">
        <w:rPr>
          <w:rFonts w:ascii="Times New Roman" w:hAnsi="Times New Roman" w:cs="Times New Roman"/>
          <w:sz w:val="28"/>
          <w:szCs w:val="28"/>
        </w:rPr>
        <w:t>в условиях ограниченного количества выданного металла. Произвести резку, снятие фасок и ласок, а также подготовку под сварку в соответствии с чертежом.</w:t>
      </w:r>
      <w:r w:rsidR="00E36762">
        <w:rPr>
          <w:rFonts w:ascii="Times New Roman" w:hAnsi="Times New Roman" w:cs="Times New Roman"/>
          <w:sz w:val="28"/>
          <w:szCs w:val="28"/>
        </w:rPr>
        <w:t xml:space="preserve"> </w:t>
      </w:r>
      <w:r w:rsidR="00331C6B">
        <w:rPr>
          <w:rFonts w:ascii="Times New Roman" w:hAnsi="Times New Roman" w:cs="Times New Roman"/>
          <w:sz w:val="28"/>
          <w:szCs w:val="28"/>
        </w:rPr>
        <w:t>Проверяются габаритные размеры</w:t>
      </w:r>
      <w:r w:rsidR="00952276">
        <w:rPr>
          <w:rFonts w:ascii="Times New Roman" w:hAnsi="Times New Roman" w:cs="Times New Roman"/>
          <w:sz w:val="28"/>
          <w:szCs w:val="28"/>
        </w:rPr>
        <w:t xml:space="preserve"> деталей, правильность выполнения фасок и ласок, а также качество газовой резки. Узлы, в которых предусмотрена сварка проверяются на правильность ее выполнения (соответствие СПС)</w:t>
      </w:r>
    </w:p>
    <w:p w:rsidR="00E36762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7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952276">
        <w:rPr>
          <w:rFonts w:ascii="Times New Roman" w:hAnsi="Times New Roman" w:cs="Times New Roman"/>
          <w:b/>
          <w:sz w:val="28"/>
          <w:szCs w:val="28"/>
        </w:rPr>
        <w:t>подсекции</w:t>
      </w:r>
      <w:r w:rsidR="00E36762">
        <w:rPr>
          <w:rFonts w:ascii="Times New Roman" w:hAnsi="Times New Roman" w:cs="Times New Roman"/>
          <w:b/>
          <w:sz w:val="28"/>
          <w:szCs w:val="28"/>
        </w:rPr>
        <w:t>.</w:t>
      </w:r>
      <w:r w:rsidR="00E36762">
        <w:rPr>
          <w:rFonts w:ascii="Times New Roman" w:hAnsi="Times New Roman" w:cs="Times New Roman"/>
          <w:sz w:val="28"/>
          <w:szCs w:val="28"/>
        </w:rPr>
        <w:t xml:space="preserve"> Участнику необходимо произвести монтаж листов наружной обшивки между собой и к постели, выполнить </w:t>
      </w:r>
      <w:proofErr w:type="gramStart"/>
      <w:r w:rsidR="00E36762">
        <w:rPr>
          <w:rFonts w:ascii="Times New Roman" w:hAnsi="Times New Roman" w:cs="Times New Roman"/>
          <w:sz w:val="28"/>
          <w:szCs w:val="28"/>
        </w:rPr>
        <w:t>разметку(</w:t>
      </w:r>
      <w:proofErr w:type="gramEnd"/>
      <w:r w:rsidR="00E36762">
        <w:rPr>
          <w:rFonts w:ascii="Times New Roman" w:hAnsi="Times New Roman" w:cs="Times New Roman"/>
          <w:sz w:val="28"/>
          <w:szCs w:val="28"/>
        </w:rPr>
        <w:t xml:space="preserve">в соответствии с ПТА) под установку холостого и рамного набора, установить набор с помощью оснастки и состыковать между собой, установить остальные детали в соответствии с чертежом, произвести сварку. Проверяются габаритные размеры подсекции, качество сварки, а </w:t>
      </w:r>
      <w:proofErr w:type="gramStart"/>
      <w:r w:rsidR="00E3676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36762">
        <w:rPr>
          <w:rFonts w:ascii="Times New Roman" w:hAnsi="Times New Roman" w:cs="Times New Roman"/>
          <w:sz w:val="28"/>
          <w:szCs w:val="28"/>
        </w:rPr>
        <w:t xml:space="preserve"> правильность подготовки монтажных стыков и пазов под сварку.</w:t>
      </w:r>
    </w:p>
    <w:p w:rsidR="00EF729D" w:rsidRDefault="00EF729D" w:rsidP="00E36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9D" w:rsidRPr="00A57976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 xml:space="preserve">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FE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КАД также при выставлении оценки присутствует независимый эксперт.</w:t>
      </w:r>
    </w:p>
    <w:p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 xml:space="preserve">2,3,4 </w:t>
      </w:r>
      <w:proofErr w:type="gramStart"/>
      <w:r w:rsidR="00EF729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дуле  используем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мерительный инструмент и </w:t>
      </w:r>
      <w:r w:rsidR="00A84099">
        <w:rPr>
          <w:rFonts w:ascii="Times New Roman" w:hAnsi="Times New Roman" w:cs="Times New Roman"/>
          <w:sz w:val="28"/>
          <w:szCs w:val="28"/>
        </w:rPr>
        <w:t>субъективную оценку.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B86540" w:rsidRDefault="00B86540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540">
        <w:rPr>
          <w:rFonts w:ascii="Times New Roman" w:hAnsi="Times New Roman" w:cs="Times New Roman"/>
          <w:sz w:val="28"/>
          <w:szCs w:val="28"/>
        </w:rPr>
        <w:t>Конкурсное задание должно состоять из отдельных модулей.</w:t>
      </w:r>
    </w:p>
    <w:p w:rsidR="00DE39D8" w:rsidRPr="00B86540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</w:t>
      </w:r>
      <w:r w:rsidR="00B86540" w:rsidRPr="00B86540">
        <w:rPr>
          <w:rFonts w:ascii="Times New Roman" w:hAnsi="Times New Roman"/>
          <w:sz w:val="28"/>
          <w:szCs w:val="28"/>
        </w:rPr>
        <w:t xml:space="preserve">Разработка принципиальной </w:t>
      </w:r>
      <w:proofErr w:type="gramStart"/>
      <w:r w:rsidR="00B86540" w:rsidRPr="00B86540">
        <w:rPr>
          <w:rFonts w:ascii="Times New Roman" w:hAnsi="Times New Roman"/>
          <w:sz w:val="28"/>
          <w:szCs w:val="28"/>
        </w:rPr>
        <w:t>технологии</w:t>
      </w:r>
      <w:r w:rsidR="00B52048">
        <w:rPr>
          <w:rFonts w:ascii="Times New Roman" w:hAnsi="Times New Roman"/>
          <w:sz w:val="28"/>
          <w:szCs w:val="28"/>
        </w:rPr>
        <w:t>(</w:t>
      </w:r>
      <w:proofErr w:type="gramEnd"/>
      <w:r w:rsidR="00B52048">
        <w:rPr>
          <w:rFonts w:ascii="Times New Roman" w:hAnsi="Times New Roman"/>
          <w:sz w:val="28"/>
          <w:szCs w:val="28"/>
        </w:rPr>
        <w:t>Приложение 1)</w:t>
      </w:r>
    </w:p>
    <w:p w:rsidR="00DE39D8" w:rsidRPr="00A57976" w:rsidRDefault="00B86540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 Изготовление</w:t>
      </w:r>
      <w:r w:rsidR="00DC315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постели</w:t>
      </w:r>
      <w:r w:rsidR="00B52048">
        <w:rPr>
          <w:rFonts w:ascii="Times New Roman" w:hAnsi="Times New Roman"/>
          <w:sz w:val="28"/>
          <w:szCs w:val="28"/>
        </w:rPr>
        <w:t>(</w:t>
      </w:r>
      <w:proofErr w:type="gramEnd"/>
      <w:r w:rsidR="00B52048">
        <w:rPr>
          <w:rFonts w:ascii="Times New Roman" w:hAnsi="Times New Roman"/>
          <w:sz w:val="28"/>
          <w:szCs w:val="28"/>
        </w:rPr>
        <w:t>Приложение 2)</w:t>
      </w:r>
      <w:r w:rsidR="007A54F9">
        <w:rPr>
          <w:rFonts w:ascii="Times New Roman" w:hAnsi="Times New Roman"/>
          <w:sz w:val="28"/>
          <w:szCs w:val="28"/>
        </w:rPr>
        <w:t>. Рассматриваем район стык-паз 3-4 шпангоута, 3-4 шпации.</w:t>
      </w:r>
    </w:p>
    <w:p w:rsidR="00DE39D8" w:rsidRDefault="007A54F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 </w:t>
      </w:r>
      <w:r w:rsidR="00B86540">
        <w:rPr>
          <w:rFonts w:ascii="Times New Roman" w:hAnsi="Times New Roman"/>
          <w:sz w:val="28"/>
          <w:szCs w:val="28"/>
        </w:rPr>
        <w:t>Изготовление</w:t>
      </w:r>
      <w:r w:rsidR="00DC3159">
        <w:rPr>
          <w:rFonts w:ascii="Times New Roman" w:hAnsi="Times New Roman"/>
          <w:sz w:val="28"/>
          <w:szCs w:val="28"/>
        </w:rPr>
        <w:t xml:space="preserve"> </w:t>
      </w:r>
      <w:r w:rsidR="00B86540">
        <w:rPr>
          <w:rFonts w:ascii="Times New Roman" w:hAnsi="Times New Roman"/>
          <w:sz w:val="28"/>
          <w:szCs w:val="28"/>
        </w:rPr>
        <w:t>деталей(узлов)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B52048">
        <w:rPr>
          <w:rFonts w:ascii="Times New Roman" w:hAnsi="Times New Roman"/>
          <w:sz w:val="28"/>
          <w:szCs w:val="28"/>
        </w:rPr>
        <w:t>(Приложение 3)</w:t>
      </w:r>
      <w:r>
        <w:rPr>
          <w:rFonts w:ascii="Times New Roman" w:hAnsi="Times New Roman"/>
          <w:sz w:val="28"/>
          <w:szCs w:val="28"/>
        </w:rPr>
        <w:t>. Рассматриваем район стык-паз район скулы(борт-днище) 3-4 шпангоута, 3-4 шпации.</w:t>
      </w:r>
    </w:p>
    <w:p w:rsidR="00DC3159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B865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Изготовление </w:t>
      </w:r>
      <w:r w:rsidR="00B86540">
        <w:rPr>
          <w:rFonts w:ascii="Times New Roman" w:hAnsi="Times New Roman"/>
          <w:sz w:val="28"/>
          <w:szCs w:val="28"/>
        </w:rPr>
        <w:t>подсекции</w:t>
      </w:r>
      <w:r w:rsidR="007A54F9">
        <w:rPr>
          <w:rFonts w:ascii="Times New Roman" w:hAnsi="Times New Roman"/>
          <w:sz w:val="28"/>
          <w:szCs w:val="28"/>
        </w:rPr>
        <w:t xml:space="preserve"> </w:t>
      </w:r>
      <w:r w:rsidR="00B52048">
        <w:rPr>
          <w:rFonts w:ascii="Times New Roman" w:hAnsi="Times New Roman"/>
          <w:sz w:val="28"/>
          <w:szCs w:val="28"/>
        </w:rPr>
        <w:t>(Приложение 3)</w:t>
      </w:r>
      <w:r w:rsidR="007A54F9">
        <w:rPr>
          <w:rFonts w:ascii="Times New Roman" w:hAnsi="Times New Roman"/>
          <w:sz w:val="28"/>
          <w:szCs w:val="28"/>
        </w:rPr>
        <w:t>. Рассматриваем район стык-паз район скулы(борт-днище) 3-4 шпангоута, 3-4 шпации. Установка монтажной оснастки.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Pr="007A54F9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40E">
        <w:rPr>
          <w:rFonts w:ascii="Times New Roman" w:hAnsi="Times New Roman"/>
          <w:color w:val="000000" w:themeColor="text1"/>
          <w:sz w:val="28"/>
          <w:szCs w:val="28"/>
        </w:rPr>
        <w:t xml:space="preserve">- Конкурсное задание должно содержать все разделы </w:t>
      </w:r>
      <w:r w:rsidRPr="0014440E">
        <w:rPr>
          <w:rFonts w:ascii="Times New Roman" w:hAnsi="Times New Roman"/>
          <w:color w:val="000000" w:themeColor="text1"/>
          <w:sz w:val="28"/>
          <w:szCs w:val="28"/>
          <w:lang w:val="en-US"/>
        </w:rPr>
        <w:t>WSSS</w:t>
      </w:r>
      <w:r w:rsidR="007A54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596F" w:rsidRPr="0014440E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40E">
        <w:rPr>
          <w:rFonts w:ascii="Times New Roman" w:hAnsi="Times New Roman"/>
          <w:color w:val="000000" w:themeColor="text1"/>
          <w:sz w:val="28"/>
          <w:szCs w:val="28"/>
        </w:rPr>
        <w:t>- Конкурсное задание должны быть очень сложным для выполнения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1444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gramStart"/>
      <w:r w:rsidR="00E32F02">
        <w:rPr>
          <w:rFonts w:ascii="Times New Roman" w:hAnsi="Times New Roman"/>
          <w:sz w:val="28"/>
          <w:szCs w:val="28"/>
        </w:rPr>
        <w:t xml:space="preserve">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</w:t>
      </w:r>
      <w:proofErr w:type="gramEnd"/>
      <w:r w:rsidR="00CA6CCD" w:rsidRPr="00333911">
        <w:rPr>
          <w:rFonts w:ascii="Times New Roman" w:hAnsi="Times New Roman"/>
          <w:sz w:val="28"/>
          <w:szCs w:val="28"/>
        </w:rPr>
        <w:t xml:space="preserve">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</w:t>
      </w:r>
      <w:proofErr w:type="spellStart"/>
      <w:r w:rsidR="00CA6CCD" w:rsidRPr="00333911">
        <w:rPr>
          <w:rFonts w:ascii="Times New Roman" w:hAnsi="Times New Roman" w:cs="Times New Roman"/>
          <w:sz w:val="28"/>
          <w:szCs w:val="28"/>
        </w:rPr>
        <w:t>должныне</w:t>
      </w:r>
      <w:proofErr w:type="spellEnd"/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должны относиться к иным </w:t>
      </w:r>
      <w:proofErr w:type="gramStart"/>
      <w:r w:rsidR="00CA6CCD" w:rsidRPr="00333911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</w:t>
      </w:r>
      <w:proofErr w:type="gramEnd"/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9D8" w:rsidRPr="00333911" w:rsidSect="00ED18F9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F7" w:rsidRDefault="007B31F7" w:rsidP="00970F49">
      <w:pPr>
        <w:spacing w:after="0" w:line="240" w:lineRule="auto"/>
      </w:pPr>
      <w:r>
        <w:separator/>
      </w:r>
    </w:p>
  </w:endnote>
  <w:endnote w:type="continuationSeparator" w:id="0">
    <w:p w:rsidR="007B31F7" w:rsidRDefault="007B31F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B2F9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B2F92" w:rsidRPr="00832EBB" w:rsidRDefault="006B2F9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B2F92" w:rsidRPr="00832EBB" w:rsidRDefault="006B2F9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B2F9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6B2F92" w:rsidRPr="009955F8" w:rsidRDefault="006B2F92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(СКМС)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6B2F92" w:rsidRPr="00832EBB" w:rsidRDefault="006B2F9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57B4A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B2F92" w:rsidRDefault="006B2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F7" w:rsidRDefault="007B31F7" w:rsidP="00970F49">
      <w:pPr>
        <w:spacing w:after="0" w:line="240" w:lineRule="auto"/>
      </w:pPr>
      <w:r>
        <w:separator/>
      </w:r>
    </w:p>
  </w:footnote>
  <w:footnote w:type="continuationSeparator" w:id="0">
    <w:p w:rsidR="007B31F7" w:rsidRDefault="007B31F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92" w:rsidRDefault="006B2F9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B2F92" w:rsidRDefault="006B2F9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B2F92" w:rsidRDefault="006B2F9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B2F92" w:rsidRPr="00B45AA4" w:rsidRDefault="006B2F9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6CDE"/>
    <w:rsid w:val="000A1F96"/>
    <w:rsid w:val="000B3397"/>
    <w:rsid w:val="000B677A"/>
    <w:rsid w:val="000C2BD6"/>
    <w:rsid w:val="000D1A02"/>
    <w:rsid w:val="000D6D6A"/>
    <w:rsid w:val="000D74AA"/>
    <w:rsid w:val="000E567F"/>
    <w:rsid w:val="000F0A3F"/>
    <w:rsid w:val="001024BE"/>
    <w:rsid w:val="0011710B"/>
    <w:rsid w:val="00124CE2"/>
    <w:rsid w:val="00127743"/>
    <w:rsid w:val="0014440E"/>
    <w:rsid w:val="001575E3"/>
    <w:rsid w:val="0017612A"/>
    <w:rsid w:val="00185F41"/>
    <w:rsid w:val="0019632C"/>
    <w:rsid w:val="00216190"/>
    <w:rsid w:val="00220E70"/>
    <w:rsid w:val="00221127"/>
    <w:rsid w:val="00231C04"/>
    <w:rsid w:val="00240D86"/>
    <w:rsid w:val="0024610D"/>
    <w:rsid w:val="002473D8"/>
    <w:rsid w:val="00257B4A"/>
    <w:rsid w:val="0026249E"/>
    <w:rsid w:val="002920DA"/>
    <w:rsid w:val="0029547E"/>
    <w:rsid w:val="00296173"/>
    <w:rsid w:val="002B1426"/>
    <w:rsid w:val="002D447A"/>
    <w:rsid w:val="002F2906"/>
    <w:rsid w:val="00315D08"/>
    <w:rsid w:val="00331C6B"/>
    <w:rsid w:val="00333911"/>
    <w:rsid w:val="00334165"/>
    <w:rsid w:val="00346426"/>
    <w:rsid w:val="00366616"/>
    <w:rsid w:val="003762E8"/>
    <w:rsid w:val="003917EB"/>
    <w:rsid w:val="003934F8"/>
    <w:rsid w:val="00397A1B"/>
    <w:rsid w:val="003A21C8"/>
    <w:rsid w:val="003A2304"/>
    <w:rsid w:val="003C040D"/>
    <w:rsid w:val="003C3703"/>
    <w:rsid w:val="003D1E51"/>
    <w:rsid w:val="003F44C7"/>
    <w:rsid w:val="004254FE"/>
    <w:rsid w:val="0044354A"/>
    <w:rsid w:val="004749FA"/>
    <w:rsid w:val="004804BC"/>
    <w:rsid w:val="004917C4"/>
    <w:rsid w:val="00497FE3"/>
    <w:rsid w:val="004A07A5"/>
    <w:rsid w:val="004A501C"/>
    <w:rsid w:val="004B692B"/>
    <w:rsid w:val="004D096E"/>
    <w:rsid w:val="004E2235"/>
    <w:rsid w:val="004E552A"/>
    <w:rsid w:val="004E7905"/>
    <w:rsid w:val="005023AA"/>
    <w:rsid w:val="005026DF"/>
    <w:rsid w:val="00510059"/>
    <w:rsid w:val="005319BB"/>
    <w:rsid w:val="00554CBB"/>
    <w:rsid w:val="005560AC"/>
    <w:rsid w:val="0056194A"/>
    <w:rsid w:val="0059107A"/>
    <w:rsid w:val="005B0DEC"/>
    <w:rsid w:val="005C0ECD"/>
    <w:rsid w:val="005C51C1"/>
    <w:rsid w:val="005C6A23"/>
    <w:rsid w:val="005E30DC"/>
    <w:rsid w:val="006026EF"/>
    <w:rsid w:val="0061294B"/>
    <w:rsid w:val="00621656"/>
    <w:rsid w:val="0062789A"/>
    <w:rsid w:val="0063396F"/>
    <w:rsid w:val="0064491A"/>
    <w:rsid w:val="00653B50"/>
    <w:rsid w:val="00672D77"/>
    <w:rsid w:val="006873B8"/>
    <w:rsid w:val="00693426"/>
    <w:rsid w:val="006A56FC"/>
    <w:rsid w:val="006B0FEA"/>
    <w:rsid w:val="006B2F92"/>
    <w:rsid w:val="006C58C8"/>
    <w:rsid w:val="006C6D6D"/>
    <w:rsid w:val="006C7A3B"/>
    <w:rsid w:val="00727F97"/>
    <w:rsid w:val="00734C60"/>
    <w:rsid w:val="0073596F"/>
    <w:rsid w:val="00742502"/>
    <w:rsid w:val="0074372D"/>
    <w:rsid w:val="0075006E"/>
    <w:rsid w:val="00763718"/>
    <w:rsid w:val="007735DC"/>
    <w:rsid w:val="00786B5E"/>
    <w:rsid w:val="007A54F9"/>
    <w:rsid w:val="007A6888"/>
    <w:rsid w:val="007B0DCC"/>
    <w:rsid w:val="007B2222"/>
    <w:rsid w:val="007B31F7"/>
    <w:rsid w:val="007C057D"/>
    <w:rsid w:val="007C60AB"/>
    <w:rsid w:val="007D3601"/>
    <w:rsid w:val="007F5106"/>
    <w:rsid w:val="0081211C"/>
    <w:rsid w:val="00832EBB"/>
    <w:rsid w:val="00834734"/>
    <w:rsid w:val="00835BF6"/>
    <w:rsid w:val="00850BA1"/>
    <w:rsid w:val="00881DD2"/>
    <w:rsid w:val="00882B54"/>
    <w:rsid w:val="008B560B"/>
    <w:rsid w:val="008D6DCF"/>
    <w:rsid w:val="008E49D0"/>
    <w:rsid w:val="009018F0"/>
    <w:rsid w:val="00912C6F"/>
    <w:rsid w:val="0091679D"/>
    <w:rsid w:val="00952276"/>
    <w:rsid w:val="00953113"/>
    <w:rsid w:val="00957F9B"/>
    <w:rsid w:val="0096502A"/>
    <w:rsid w:val="00970F49"/>
    <w:rsid w:val="009931F0"/>
    <w:rsid w:val="009955F8"/>
    <w:rsid w:val="009E1FEA"/>
    <w:rsid w:val="009F1AFB"/>
    <w:rsid w:val="009F57C0"/>
    <w:rsid w:val="00A04F4E"/>
    <w:rsid w:val="00A27EE4"/>
    <w:rsid w:val="00A4463E"/>
    <w:rsid w:val="00A57976"/>
    <w:rsid w:val="00A84099"/>
    <w:rsid w:val="00A87627"/>
    <w:rsid w:val="00A90720"/>
    <w:rsid w:val="00A91D4B"/>
    <w:rsid w:val="00AA2B8A"/>
    <w:rsid w:val="00AD09FE"/>
    <w:rsid w:val="00AE6AB7"/>
    <w:rsid w:val="00AE7A32"/>
    <w:rsid w:val="00B13670"/>
    <w:rsid w:val="00B162B5"/>
    <w:rsid w:val="00B236AD"/>
    <w:rsid w:val="00B26039"/>
    <w:rsid w:val="00B40FFB"/>
    <w:rsid w:val="00B4196F"/>
    <w:rsid w:val="00B45392"/>
    <w:rsid w:val="00B45AA4"/>
    <w:rsid w:val="00B52048"/>
    <w:rsid w:val="00B55F24"/>
    <w:rsid w:val="00B613EC"/>
    <w:rsid w:val="00B72CF5"/>
    <w:rsid w:val="00B86540"/>
    <w:rsid w:val="00BA2CF0"/>
    <w:rsid w:val="00BA2FDC"/>
    <w:rsid w:val="00BC3813"/>
    <w:rsid w:val="00BC7808"/>
    <w:rsid w:val="00BD1C14"/>
    <w:rsid w:val="00BF4C67"/>
    <w:rsid w:val="00C06EBC"/>
    <w:rsid w:val="00C0777A"/>
    <w:rsid w:val="00C33BA2"/>
    <w:rsid w:val="00C629EA"/>
    <w:rsid w:val="00C95538"/>
    <w:rsid w:val="00CA09CB"/>
    <w:rsid w:val="00CA6CCD"/>
    <w:rsid w:val="00CB0D6C"/>
    <w:rsid w:val="00CC11FD"/>
    <w:rsid w:val="00CC50B7"/>
    <w:rsid w:val="00D04818"/>
    <w:rsid w:val="00D12ABD"/>
    <w:rsid w:val="00D16F4B"/>
    <w:rsid w:val="00D2075B"/>
    <w:rsid w:val="00D37CEC"/>
    <w:rsid w:val="00D41269"/>
    <w:rsid w:val="00D45007"/>
    <w:rsid w:val="00D962A7"/>
    <w:rsid w:val="00DC0911"/>
    <w:rsid w:val="00DC3159"/>
    <w:rsid w:val="00DD4EF6"/>
    <w:rsid w:val="00DD774B"/>
    <w:rsid w:val="00DD7A3B"/>
    <w:rsid w:val="00DE39D8"/>
    <w:rsid w:val="00DE5614"/>
    <w:rsid w:val="00E0000C"/>
    <w:rsid w:val="00E210D7"/>
    <w:rsid w:val="00E25844"/>
    <w:rsid w:val="00E31334"/>
    <w:rsid w:val="00E32F02"/>
    <w:rsid w:val="00E36762"/>
    <w:rsid w:val="00E6059B"/>
    <w:rsid w:val="00E63CF8"/>
    <w:rsid w:val="00E857D6"/>
    <w:rsid w:val="00EA0163"/>
    <w:rsid w:val="00EA0C3A"/>
    <w:rsid w:val="00EA5966"/>
    <w:rsid w:val="00EB2779"/>
    <w:rsid w:val="00EC0FF1"/>
    <w:rsid w:val="00ED18F9"/>
    <w:rsid w:val="00ED53C9"/>
    <w:rsid w:val="00EE362D"/>
    <w:rsid w:val="00EF729D"/>
    <w:rsid w:val="00F1662D"/>
    <w:rsid w:val="00F6025D"/>
    <w:rsid w:val="00F672B2"/>
    <w:rsid w:val="00F83D10"/>
    <w:rsid w:val="00F92128"/>
    <w:rsid w:val="00F96457"/>
    <w:rsid w:val="00FA71CD"/>
    <w:rsid w:val="00FB1F17"/>
    <w:rsid w:val="00FC6CA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1ADD"/>
  <w15:docId w15:val="{60CE52B1-18A5-4D9C-82BC-7199432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pyrigh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DA85-D60E-4B71-B4CA-D543A23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(СКМС)</dc:creator>
  <cp:lastModifiedBy>Roman</cp:lastModifiedBy>
  <cp:revision>3</cp:revision>
  <dcterms:created xsi:type="dcterms:W3CDTF">2018-09-21T11:37:00Z</dcterms:created>
  <dcterms:modified xsi:type="dcterms:W3CDTF">2018-11-04T19:00:00Z</dcterms:modified>
</cp:coreProperties>
</file>