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2B24" w14:textId="77777777" w:rsidR="001A29AF" w:rsidRPr="00DA618D" w:rsidRDefault="00111886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>Директору Регионального Координационного центра</w:t>
      </w:r>
    </w:p>
    <w:p w14:paraId="7455B920" w14:textId="77777777" w:rsidR="00895820" w:rsidRPr="00DA618D" w:rsidRDefault="001A29AF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>Союза «Агентство развития профессиональных сообществ и рабочих кадров «Ворлдскиллс Россия»</w:t>
      </w:r>
    </w:p>
    <w:p w14:paraId="17ABF18B" w14:textId="77777777" w:rsidR="00D95C70" w:rsidRPr="00DA618D" w:rsidRDefault="00111886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DA618D">
        <w:rPr>
          <w:sz w:val="20"/>
          <w:szCs w:val="20"/>
        </w:rPr>
        <w:t>Ф.И.О. Директора</w:t>
      </w:r>
    </w:p>
    <w:p w14:paraId="3A5E3125" w14:textId="77777777"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903581" w14:textId="77777777"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14:paraId="19616045" w14:textId="77777777" w:rsidR="001118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Региональном Чемпионате «Молодые профессионалы» (WorldSkills Russia) </w:t>
      </w:r>
    </w:p>
    <w:p w14:paraId="47B6F8B4" w14:textId="77777777"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14:paraId="516FEFB9" w14:textId="77777777" w:rsidR="00111886" w:rsidRPr="00C12C57" w:rsidRDefault="00111886" w:rsidP="00111886">
      <w:pPr>
        <w:autoSpaceDE w:val="0"/>
        <w:autoSpaceDN w:val="0"/>
        <w:adjustRightInd w:val="0"/>
      </w:pPr>
    </w:p>
    <w:p w14:paraId="4E4C8058" w14:textId="77777777"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</w:t>
      </w:r>
      <w:r w:rsidR="00A7170E" w:rsidRPr="00DA618D">
        <w:rPr>
          <w:sz w:val="20"/>
          <w:szCs w:val="20"/>
        </w:rPr>
        <w:t xml:space="preserve"> </w:t>
      </w:r>
      <w:r w:rsidRPr="00DA618D">
        <w:rPr>
          <w:sz w:val="20"/>
          <w:szCs w:val="20"/>
        </w:rPr>
        <w:t>(дата)</w:t>
      </w:r>
      <w:r w:rsidR="00A7170E" w:rsidRPr="00DA618D">
        <w:rPr>
          <w:sz w:val="20"/>
          <w:szCs w:val="20"/>
        </w:rPr>
        <w:t xml:space="preserve"> </w:t>
      </w:r>
      <w:r w:rsidRPr="00DA618D">
        <w:rPr>
          <w:sz w:val="20"/>
          <w:szCs w:val="20"/>
        </w:rPr>
        <w:t>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3D6392" w:rsidRPr="00DA618D">
        <w:rPr>
          <w:sz w:val="20"/>
          <w:szCs w:val="20"/>
        </w:rPr>
        <w:t xml:space="preserve"> 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14:paraId="67E49EA3" w14:textId="77777777" w:rsidR="00A7170E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Pr="00DA618D">
        <w:rPr>
          <w:sz w:val="20"/>
          <w:szCs w:val="20"/>
        </w:rPr>
        <w:t xml:space="preserve"> 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</w:t>
      </w:r>
      <w:r w:rsidR="008A221E" w:rsidRPr="00DA618D">
        <w:rPr>
          <w:sz w:val="20"/>
          <w:szCs w:val="20"/>
        </w:rPr>
        <w:t xml:space="preserve"> </w:t>
      </w:r>
      <w:r w:rsidR="00DA618D">
        <w:rPr>
          <w:sz w:val="20"/>
          <w:szCs w:val="20"/>
        </w:rPr>
        <w:t>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 xml:space="preserve">участие </w:t>
      </w:r>
      <w:r w:rsidR="00FC2A25" w:rsidRPr="00DA618D">
        <w:rPr>
          <w:sz w:val="20"/>
          <w:szCs w:val="20"/>
        </w:rPr>
        <w:t xml:space="preserve"> </w:t>
      </w:r>
      <w:r w:rsidR="00446259" w:rsidRPr="00DA618D">
        <w:rPr>
          <w:sz w:val="20"/>
          <w:szCs w:val="20"/>
        </w:rPr>
        <w:t>в Региональном</w:t>
      </w:r>
      <w:r w:rsidR="008F4E30" w:rsidRPr="00DA618D">
        <w:rPr>
          <w:sz w:val="20"/>
          <w:szCs w:val="20"/>
        </w:rPr>
        <w:t xml:space="preserve"> Чемпионат</w:t>
      </w:r>
      <w:r w:rsidR="00446259" w:rsidRPr="00DA618D">
        <w:rPr>
          <w:sz w:val="20"/>
          <w:szCs w:val="20"/>
        </w:rPr>
        <w:t>е</w:t>
      </w:r>
      <w:r w:rsidR="008F4E30" w:rsidRPr="00DA618D">
        <w:rPr>
          <w:sz w:val="20"/>
          <w:szCs w:val="20"/>
        </w:rPr>
        <w:t xml:space="preserve"> «Молодые профессионалы» (WorldSkills Russia) 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14:paraId="48A6B7EB" w14:textId="77777777"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 сроком с __________</w:t>
      </w:r>
      <w:r w:rsidR="005C08EA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 xml:space="preserve">  в</w:t>
      </w:r>
      <w:r w:rsidR="00FC2A25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</w:t>
      </w:r>
      <w:r w:rsidR="005C08EA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(место проведения соревнований)</w:t>
      </w:r>
      <w:r w:rsidR="00FC2A25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.</w:t>
      </w:r>
    </w:p>
    <w:p w14:paraId="3EEA9102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  <w:bookmarkStart w:id="0" w:name="_GoBack"/>
      <w:bookmarkEnd w:id="0"/>
    </w:p>
    <w:p w14:paraId="47C9BD03" w14:textId="77777777"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DA618D">
        <w:rPr>
          <w:sz w:val="20"/>
          <w:szCs w:val="20"/>
        </w:rPr>
        <w:t>Союза «Агентство развития профессиональных сообществ и рабочих кадров «Ворлдскиллс Россия»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14:paraId="2164FA47" w14:textId="77777777"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14:paraId="39E235A2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6305867" w14:textId="77777777"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14:paraId="77BC2502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14:paraId="07E4A368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14:paraId="695D92FD" w14:textId="77777777"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14:paraId="45DCD551" w14:textId="77777777"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  <w:r w:rsidR="009B772A" w:rsidRPr="005D3292">
        <w:t xml:space="preserve">      </w:t>
      </w:r>
    </w:p>
    <w:sectPr w:rsidR="00724954" w:rsidRPr="005D3292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4588" w14:textId="77777777" w:rsidR="00CD640D" w:rsidRDefault="00CD640D">
      <w:r>
        <w:separator/>
      </w:r>
    </w:p>
  </w:endnote>
  <w:endnote w:type="continuationSeparator" w:id="0">
    <w:p w14:paraId="3FEEA685" w14:textId="77777777" w:rsidR="00CD640D" w:rsidRDefault="00CD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B539" w14:textId="77777777" w:rsidR="00CD640D" w:rsidRDefault="00CD640D">
      <w:r>
        <w:separator/>
      </w:r>
    </w:p>
  </w:footnote>
  <w:footnote w:type="continuationSeparator" w:id="0">
    <w:p w14:paraId="6C2D1D58" w14:textId="77777777" w:rsidR="00CD640D" w:rsidRDefault="00CD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0ED5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88B947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A35F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14:paraId="533B57D7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72D5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3205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WSRlegal-PEN</cp:lastModifiedBy>
  <cp:revision>11</cp:revision>
  <dcterms:created xsi:type="dcterms:W3CDTF">2017-09-12T10:37:00Z</dcterms:created>
  <dcterms:modified xsi:type="dcterms:W3CDTF">2017-09-18T09:05:00Z</dcterms:modified>
</cp:coreProperties>
</file>